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217F5" w14:textId="77777777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  <w:b/>
        </w:rPr>
      </w:pPr>
      <w:r w:rsidRPr="000424AC">
        <w:rPr>
          <w:rFonts w:ascii="Arial" w:eastAsia="Arial" w:hAnsi="Arial" w:cs="Arial"/>
          <w:b/>
        </w:rPr>
        <w:t>Типовые задания для промежуточной аттестации по дисциплине</w:t>
      </w:r>
    </w:p>
    <w:p w14:paraId="623DDD88" w14:textId="77777777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A6887D7" w14:textId="5E29D560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  <w:b/>
          <w:u w:val="single"/>
        </w:rPr>
      </w:pPr>
      <w:r w:rsidRPr="000424AC">
        <w:rPr>
          <w:rFonts w:ascii="Arial" w:eastAsia="Arial" w:hAnsi="Arial" w:cs="Arial"/>
          <w:b/>
          <w:u w:val="single"/>
        </w:rPr>
        <w:t>ОП.</w:t>
      </w:r>
      <w:r w:rsidR="00F919AD">
        <w:rPr>
          <w:rFonts w:ascii="Arial" w:eastAsia="Arial" w:hAnsi="Arial" w:cs="Arial"/>
          <w:b/>
          <w:u w:val="single"/>
        </w:rPr>
        <w:t>11</w:t>
      </w:r>
      <w:r w:rsidRPr="000424AC">
        <w:rPr>
          <w:rFonts w:ascii="Arial" w:eastAsia="Arial" w:hAnsi="Arial" w:cs="Arial"/>
          <w:b/>
          <w:u w:val="single"/>
        </w:rPr>
        <w:t xml:space="preserve"> </w:t>
      </w:r>
      <w:r w:rsidR="00F919AD" w:rsidRPr="00F919AD">
        <w:rPr>
          <w:rFonts w:ascii="Arial" w:eastAsia="Arial" w:hAnsi="Arial" w:cs="Arial"/>
          <w:b/>
          <w:u w:val="single"/>
        </w:rPr>
        <w:t>Физика</w:t>
      </w:r>
    </w:p>
    <w:p w14:paraId="1730305B" w14:textId="77777777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</w:rPr>
      </w:pPr>
      <w:r w:rsidRPr="000424AC">
        <w:rPr>
          <w:rFonts w:ascii="Arial" w:eastAsia="Arial" w:hAnsi="Arial" w:cs="Arial"/>
        </w:rPr>
        <w:t>(шифр и наименование дисциплины)</w:t>
      </w:r>
    </w:p>
    <w:p w14:paraId="2EBBC03E" w14:textId="77777777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</w:rPr>
      </w:pPr>
    </w:p>
    <w:p w14:paraId="73CAD24D" w14:textId="77777777" w:rsidR="000424AC" w:rsidRPr="000424AC" w:rsidRDefault="000424AC" w:rsidP="000424AC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iCs/>
          <w:u w:val="single"/>
        </w:rPr>
      </w:pPr>
      <w:r w:rsidRPr="000424AC">
        <w:rPr>
          <w:rFonts w:ascii="Arial" w:eastAsia="Arial" w:hAnsi="Arial" w:cs="Arial"/>
          <w:b/>
          <w:iCs/>
          <w:u w:val="single"/>
        </w:rPr>
        <w:t>для специальности 13.02.01 Тепловые электрические станции</w:t>
      </w:r>
    </w:p>
    <w:p w14:paraId="46F2D4A0" w14:textId="77777777" w:rsidR="000424AC" w:rsidRPr="000424AC" w:rsidRDefault="000424AC" w:rsidP="000424AC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</w:rPr>
      </w:pPr>
      <w:r w:rsidRPr="000424AC">
        <w:rPr>
          <w:rFonts w:ascii="Arial" w:eastAsia="Arial" w:hAnsi="Arial" w:cs="Arial"/>
          <w:bCs/>
          <w:iCs/>
        </w:rPr>
        <w:t>(шифр и наименование направления подготовки, специальности)</w:t>
      </w:r>
    </w:p>
    <w:p w14:paraId="6CD3D351" w14:textId="77777777" w:rsidR="000424AC" w:rsidRPr="000424AC" w:rsidRDefault="000424AC" w:rsidP="000424AC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</w:rPr>
      </w:pPr>
    </w:p>
    <w:p w14:paraId="155EB86C" w14:textId="77777777" w:rsidR="000424AC" w:rsidRPr="000424AC" w:rsidRDefault="000424AC" w:rsidP="000424AC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iCs/>
        </w:rPr>
      </w:pPr>
      <w:r w:rsidRPr="000424AC">
        <w:rPr>
          <w:rFonts w:ascii="Arial" w:eastAsia="Arial" w:hAnsi="Arial" w:cs="Arial"/>
          <w:b/>
          <w:iCs/>
          <w:u w:val="single"/>
        </w:rPr>
        <w:t>2026</w:t>
      </w:r>
    </w:p>
    <w:p w14:paraId="6DD5D395" w14:textId="77777777" w:rsidR="000424AC" w:rsidRPr="000424AC" w:rsidRDefault="000424AC" w:rsidP="000424AC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</w:rPr>
      </w:pPr>
      <w:r w:rsidRPr="000424AC">
        <w:rPr>
          <w:rFonts w:ascii="Arial" w:eastAsia="Arial" w:hAnsi="Arial" w:cs="Arial"/>
          <w:bCs/>
          <w:iCs/>
        </w:rPr>
        <w:t>(год приема на образовательную программу)</w:t>
      </w:r>
    </w:p>
    <w:p w14:paraId="3F22FEDA" w14:textId="77777777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C97D79F" w14:textId="77777777" w:rsidR="000424AC" w:rsidRPr="000424AC" w:rsidRDefault="000424AC" w:rsidP="000424AC">
      <w:pPr>
        <w:tabs>
          <w:tab w:val="center" w:pos="5102"/>
        </w:tabs>
        <w:spacing w:after="0"/>
        <w:rPr>
          <w:rFonts w:ascii="Arial" w:eastAsia="Arial" w:hAnsi="Arial" w:cs="Arial"/>
          <w:b/>
        </w:rPr>
      </w:pPr>
      <w:r w:rsidRPr="000424AC">
        <w:rPr>
          <w:rFonts w:ascii="Arial" w:eastAsia="Arial" w:hAnsi="Arial" w:cs="Arial"/>
          <w:b/>
        </w:rPr>
        <w:t xml:space="preserve">Контролируемая компетенция: </w:t>
      </w:r>
    </w:p>
    <w:p w14:paraId="26A4DE63" w14:textId="1EEC5C65" w:rsidR="00DA75F2" w:rsidRDefault="00DA75F2" w:rsidP="000424AC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iCs/>
          <w:lang w:eastAsia="en-US"/>
        </w:rPr>
      </w:pPr>
      <w:r w:rsidRPr="00DA75F2">
        <w:rPr>
          <w:rFonts w:ascii="Arial" w:hAnsi="Arial" w:cs="Arial"/>
          <w:iCs/>
          <w:lang w:eastAsia="en-US"/>
        </w:rPr>
        <w:t>ОК 01</w:t>
      </w:r>
      <w:r>
        <w:rPr>
          <w:rFonts w:ascii="Arial" w:hAnsi="Arial" w:cs="Arial"/>
          <w:iCs/>
          <w:lang w:eastAsia="en-US"/>
        </w:rPr>
        <w:t xml:space="preserve">. </w:t>
      </w:r>
      <w:r w:rsidRPr="00DA75F2">
        <w:rPr>
          <w:rFonts w:ascii="Arial" w:hAnsi="Arial" w:cs="Arial"/>
          <w:iCs/>
          <w:lang w:eastAsia="en-US"/>
        </w:rPr>
        <w:t>Выбирать способы решения задач профессиональной деятельности применительно к различным контекстам</w:t>
      </w:r>
    </w:p>
    <w:p w14:paraId="6365F0AD" w14:textId="75A944DA" w:rsidR="00DA75F2" w:rsidRDefault="00DA75F2" w:rsidP="000424AC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iCs/>
          <w:lang w:eastAsia="en-US"/>
        </w:rPr>
      </w:pPr>
      <w:r w:rsidRPr="00DA75F2">
        <w:rPr>
          <w:rFonts w:ascii="Arial" w:hAnsi="Arial" w:cs="Arial"/>
          <w:iCs/>
          <w:lang w:eastAsia="en-US"/>
        </w:rPr>
        <w:t>ОК 02</w:t>
      </w:r>
      <w:r>
        <w:rPr>
          <w:rFonts w:ascii="Arial" w:hAnsi="Arial" w:cs="Arial"/>
          <w:iCs/>
          <w:lang w:eastAsia="en-US"/>
        </w:rPr>
        <w:t xml:space="preserve">. </w:t>
      </w:r>
      <w:r w:rsidRPr="00DA75F2">
        <w:rPr>
          <w:rFonts w:ascii="Arial" w:hAnsi="Arial" w:cs="Arial"/>
          <w:iCs/>
          <w:lang w:eastAsia="en-US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14:paraId="02468BBF" w14:textId="3E8CCFCA" w:rsidR="00320582" w:rsidRDefault="00DA75F2" w:rsidP="000424AC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iCs/>
          <w:lang w:eastAsia="en-US"/>
        </w:rPr>
      </w:pPr>
      <w:r w:rsidRPr="00DA75F2">
        <w:rPr>
          <w:rFonts w:ascii="Arial" w:hAnsi="Arial" w:cs="Arial"/>
          <w:iCs/>
          <w:lang w:eastAsia="en-US"/>
        </w:rPr>
        <w:t xml:space="preserve">ОК </w:t>
      </w:r>
      <w:r>
        <w:rPr>
          <w:rFonts w:ascii="Arial" w:hAnsi="Arial" w:cs="Arial"/>
          <w:iCs/>
          <w:lang w:eastAsia="en-US"/>
        </w:rPr>
        <w:t xml:space="preserve">04. </w:t>
      </w:r>
      <w:r w:rsidRPr="00DA75F2">
        <w:rPr>
          <w:rFonts w:ascii="Arial" w:hAnsi="Arial" w:cs="Arial"/>
          <w:iCs/>
          <w:lang w:eastAsia="en-US"/>
        </w:rPr>
        <w:t>Эффективно взаимодействовать и работать в коллективе и команде</w:t>
      </w:r>
    </w:p>
    <w:p w14:paraId="3B0C458F" w14:textId="77777777" w:rsidR="001372C4" w:rsidRPr="00D3607A" w:rsidRDefault="001372C4" w:rsidP="000424AC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iCs/>
        </w:rPr>
      </w:pPr>
    </w:p>
    <w:tbl>
      <w:tblPr>
        <w:tblStyle w:val="19"/>
        <w:tblpPr w:leftFromText="180" w:rightFromText="180" w:vertAnchor="text" w:tblpY="1"/>
        <w:tblOverlap w:val="never"/>
        <w:tblW w:w="102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4677"/>
        <w:gridCol w:w="1843"/>
        <w:gridCol w:w="1276"/>
        <w:gridCol w:w="992"/>
        <w:gridCol w:w="851"/>
      </w:tblGrid>
      <w:tr w:rsidR="002C50F8" w:rsidRPr="001D744B" w14:paraId="385D57EB" w14:textId="77777777" w:rsidTr="001D744B">
        <w:trPr>
          <w:tblHeader/>
        </w:trPr>
        <w:tc>
          <w:tcPr>
            <w:tcW w:w="642" w:type="dxa"/>
            <w:vAlign w:val="center"/>
          </w:tcPr>
          <w:p w14:paraId="68E0A16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bookmarkStart w:id="0" w:name="_Hlk189482961"/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№ задания</w:t>
            </w:r>
          </w:p>
        </w:tc>
        <w:tc>
          <w:tcPr>
            <w:tcW w:w="4677" w:type="dxa"/>
            <w:vAlign w:val="center"/>
          </w:tcPr>
          <w:p w14:paraId="0C9C05D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Содержание задания</w:t>
            </w:r>
          </w:p>
        </w:tc>
        <w:tc>
          <w:tcPr>
            <w:tcW w:w="1843" w:type="dxa"/>
            <w:vAlign w:val="center"/>
          </w:tcPr>
          <w:p w14:paraId="5898EFC2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Ответ</w:t>
            </w:r>
          </w:p>
          <w:p w14:paraId="7E32B97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на задание</w:t>
            </w:r>
          </w:p>
        </w:tc>
        <w:tc>
          <w:tcPr>
            <w:tcW w:w="1276" w:type="dxa"/>
            <w:vAlign w:val="center"/>
          </w:tcPr>
          <w:p w14:paraId="7B02222F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Тип задания</w:t>
            </w:r>
          </w:p>
        </w:tc>
        <w:tc>
          <w:tcPr>
            <w:tcW w:w="992" w:type="dxa"/>
            <w:vAlign w:val="center"/>
          </w:tcPr>
          <w:p w14:paraId="1BE64D0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851" w:type="dxa"/>
            <w:vAlign w:val="center"/>
          </w:tcPr>
          <w:p w14:paraId="6D24D070" w14:textId="77777777" w:rsidR="002C50F8" w:rsidRPr="001D744B" w:rsidRDefault="002C50F8" w:rsidP="00126B15">
            <w:pPr>
              <w:spacing w:after="0" w:line="240" w:lineRule="auto"/>
              <w:ind w:left="-10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Уровень сложности (балл)</w:t>
            </w:r>
          </w:p>
        </w:tc>
      </w:tr>
      <w:tr w:rsidR="00C90277" w:rsidRPr="001D744B" w14:paraId="2E4E0B0E" w14:textId="77777777" w:rsidTr="001D744B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0029654" w14:textId="6A0EEC4A" w:rsidR="00C90277" w:rsidRPr="001D744B" w:rsidRDefault="00A07B66" w:rsidP="00126B15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01</w:t>
            </w:r>
            <w:r w:rsidR="00DA75F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, ОК 02, ОК 04</w:t>
            </w:r>
          </w:p>
        </w:tc>
      </w:tr>
      <w:tr w:rsidR="00E96821" w:rsidRPr="001D744B" w14:paraId="601FA8F0" w14:textId="77777777" w:rsidTr="001D744B">
        <w:tc>
          <w:tcPr>
            <w:tcW w:w="642" w:type="dxa"/>
            <w:vAlign w:val="center"/>
          </w:tcPr>
          <w:p w14:paraId="24A3CCD3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2D7CAA2" w14:textId="77777777" w:rsidR="00F919AD" w:rsidRPr="00F919AD" w:rsidRDefault="00F919AD" w:rsidP="00F919AD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sz w:val="18"/>
                <w:szCs w:val="18"/>
              </w:rPr>
            </w:pPr>
            <w:r w:rsidRPr="00F919AD">
              <w:rPr>
                <w:rFonts w:ascii="Arial" w:eastAsia="Times New Roman" w:hAnsi="Arial" w:cs="Arial"/>
                <w:sz w:val="18"/>
                <w:szCs w:val="18"/>
              </w:rPr>
              <w:t>Прочитайте текст и дополните фразу.</w:t>
            </w:r>
          </w:p>
          <w:p w14:paraId="4FA93C89" w14:textId="5B85A7DB" w:rsidR="00E96821" w:rsidRPr="001D744B" w:rsidRDefault="00F919AD" w:rsidP="00F919AD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sz w:val="18"/>
                <w:szCs w:val="18"/>
              </w:rPr>
            </w:pPr>
            <w:r w:rsidRPr="00F919AD">
              <w:rPr>
                <w:rFonts w:ascii="Arial" w:eastAsia="Times New Roman" w:hAnsi="Arial" w:cs="Arial"/>
                <w:sz w:val="18"/>
                <w:szCs w:val="18"/>
              </w:rPr>
              <w:t>Внутренняя энергия идеального газа зависит только от его…</w:t>
            </w:r>
          </w:p>
        </w:tc>
        <w:tc>
          <w:tcPr>
            <w:tcW w:w="1843" w:type="dxa"/>
            <w:vAlign w:val="center"/>
          </w:tcPr>
          <w:p w14:paraId="2A84340E" w14:textId="058734CE" w:rsidR="00E96821" w:rsidRPr="001D744B" w:rsidRDefault="00F919AD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19AD">
              <w:rPr>
                <w:rFonts w:ascii="Arial" w:eastAsia="Times New Roman" w:hAnsi="Arial" w:cs="Arial"/>
                <w:sz w:val="18"/>
                <w:szCs w:val="18"/>
              </w:rPr>
              <w:t>температуры</w:t>
            </w:r>
          </w:p>
        </w:tc>
        <w:tc>
          <w:tcPr>
            <w:tcW w:w="1276" w:type="dxa"/>
            <w:vAlign w:val="center"/>
          </w:tcPr>
          <w:p w14:paraId="2CCDC039" w14:textId="03226D95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6C541AF4" w14:textId="5A548F6B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19AF115" w14:textId="4949175E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E96821" w:rsidRPr="001D744B" w14:paraId="7D624284" w14:textId="77777777" w:rsidTr="001D744B">
        <w:tc>
          <w:tcPr>
            <w:tcW w:w="642" w:type="dxa"/>
            <w:vAlign w:val="center"/>
          </w:tcPr>
          <w:p w14:paraId="39A0F833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5C3CF7D" w14:textId="77777777" w:rsidR="00F919AD" w:rsidRPr="00F919AD" w:rsidRDefault="00F919AD" w:rsidP="00F919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F919AD">
              <w:rPr>
                <w:rFonts w:ascii="Arial" w:eastAsia="Times New Roman" w:hAnsi="Arial" w:cs="Arial"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23FBE9BF" w14:textId="77777777" w:rsidR="00F919AD" w:rsidRPr="00F919AD" w:rsidRDefault="00F919AD" w:rsidP="00F919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F919AD">
              <w:rPr>
                <w:rFonts w:ascii="Arial" w:eastAsia="Times New Roman" w:hAnsi="Arial" w:cs="Arial"/>
                <w:bCs/>
                <w:sz w:val="18"/>
                <w:szCs w:val="18"/>
              </w:rPr>
              <w:t>Какой закон описывает зависимость давления газа от температуры при постоянном объёме?</w:t>
            </w:r>
          </w:p>
          <w:p w14:paraId="1242F71E" w14:textId="77777777" w:rsidR="00F919AD" w:rsidRPr="00F919AD" w:rsidRDefault="00F919AD" w:rsidP="00F919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F919AD">
              <w:rPr>
                <w:rFonts w:ascii="Arial" w:eastAsia="Times New Roman" w:hAnsi="Arial" w:cs="Arial"/>
                <w:bCs/>
                <w:sz w:val="18"/>
                <w:szCs w:val="18"/>
              </w:rPr>
              <w:t>А. Закон Бойля–Мариотта.</w:t>
            </w:r>
          </w:p>
          <w:p w14:paraId="2E0EEC40" w14:textId="77777777" w:rsidR="00F919AD" w:rsidRPr="00F919AD" w:rsidRDefault="00F919AD" w:rsidP="00F919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F919AD">
              <w:rPr>
                <w:rFonts w:ascii="Arial" w:eastAsia="Times New Roman" w:hAnsi="Arial" w:cs="Arial"/>
                <w:bCs/>
                <w:sz w:val="18"/>
                <w:szCs w:val="18"/>
              </w:rPr>
              <w:t>Б. Закон Гей-Люссака.</w:t>
            </w:r>
          </w:p>
          <w:p w14:paraId="30A6452A" w14:textId="0D8A2F7D" w:rsidR="00E96821" w:rsidRPr="008A25D9" w:rsidRDefault="00F919AD" w:rsidP="00F919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F919AD">
              <w:rPr>
                <w:rFonts w:ascii="Arial" w:eastAsia="Times New Roman" w:hAnsi="Arial" w:cs="Arial"/>
                <w:bCs/>
                <w:sz w:val="18"/>
                <w:szCs w:val="18"/>
              </w:rPr>
              <w:t>В. Закон Шарля.</w:t>
            </w:r>
          </w:p>
        </w:tc>
        <w:tc>
          <w:tcPr>
            <w:tcW w:w="1843" w:type="dxa"/>
            <w:vAlign w:val="center"/>
          </w:tcPr>
          <w:p w14:paraId="75B827C8" w14:textId="5A922B6F" w:rsidR="00E96821" w:rsidRPr="001D744B" w:rsidRDefault="00F919AD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</w:t>
            </w:r>
          </w:p>
        </w:tc>
        <w:tc>
          <w:tcPr>
            <w:tcW w:w="1276" w:type="dxa"/>
            <w:vAlign w:val="center"/>
          </w:tcPr>
          <w:p w14:paraId="34DB2775" w14:textId="23E93B48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6857A76" w14:textId="5A426DFC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59B7DB3B" w14:textId="3B4AC730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E96821" w:rsidRPr="001D744B" w14:paraId="670FE667" w14:textId="77777777" w:rsidTr="001D744B">
        <w:tc>
          <w:tcPr>
            <w:tcW w:w="642" w:type="dxa"/>
            <w:vAlign w:val="center"/>
          </w:tcPr>
          <w:p w14:paraId="3D9ECB39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9F3ABF8" w14:textId="77777777" w:rsidR="00F919AD" w:rsidRPr="00F919AD" w:rsidRDefault="00F919AD" w:rsidP="00F919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19AD">
              <w:rPr>
                <w:rFonts w:ascii="Arial" w:eastAsia="Times New Roman" w:hAnsi="Arial" w:cs="Arial"/>
                <w:sz w:val="18"/>
                <w:szCs w:val="18"/>
              </w:rPr>
              <w:t>Прочитайте текст и решите задачу.</w:t>
            </w:r>
          </w:p>
          <w:p w14:paraId="6418F320" w14:textId="77777777" w:rsidR="00F919AD" w:rsidRPr="00F919AD" w:rsidRDefault="00F919AD" w:rsidP="00F919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19AD">
              <w:rPr>
                <w:rFonts w:ascii="Arial" w:eastAsia="Times New Roman" w:hAnsi="Arial" w:cs="Arial"/>
                <w:sz w:val="18"/>
                <w:szCs w:val="18"/>
              </w:rPr>
              <w:t>Определите работу, совершённую газом при изобарном расширении, если его объём увеличился на 0,5 м³ при давлении 200 кПа.</w:t>
            </w:r>
          </w:p>
          <w:p w14:paraId="5C492E62" w14:textId="2C340F02" w:rsidR="00E96821" w:rsidRPr="008A25D9" w:rsidRDefault="00F919AD" w:rsidP="00F919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19AD">
              <w:rPr>
                <w:rFonts w:ascii="Arial" w:eastAsia="Times New Roman" w:hAnsi="Arial" w:cs="Arial"/>
                <w:sz w:val="18"/>
                <w:szCs w:val="18"/>
              </w:rPr>
              <w:t>Ответ запишите в кДж.</w:t>
            </w:r>
          </w:p>
        </w:tc>
        <w:tc>
          <w:tcPr>
            <w:tcW w:w="1843" w:type="dxa"/>
            <w:vAlign w:val="center"/>
          </w:tcPr>
          <w:p w14:paraId="7E853D1D" w14:textId="76261E1A" w:rsidR="00E96821" w:rsidRPr="001D744B" w:rsidRDefault="00F919AD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100 кДж</w:t>
            </w:r>
          </w:p>
        </w:tc>
        <w:tc>
          <w:tcPr>
            <w:tcW w:w="1276" w:type="dxa"/>
            <w:vAlign w:val="center"/>
          </w:tcPr>
          <w:p w14:paraId="588687BB" w14:textId="370E761D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3C11F710" w14:textId="6C81A41A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183FEA65" w14:textId="318A1C14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DE362A" w:rsidRPr="001D744B" w14:paraId="57ED49B0" w14:textId="77777777" w:rsidTr="001D744B">
        <w:tc>
          <w:tcPr>
            <w:tcW w:w="642" w:type="dxa"/>
            <w:vAlign w:val="center"/>
          </w:tcPr>
          <w:p w14:paraId="6806E2B8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69872AC" w14:textId="77777777" w:rsidR="005D695B" w:rsidRPr="005D695B" w:rsidRDefault="005D695B" w:rsidP="005D695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695B">
              <w:rPr>
                <w:rFonts w:ascii="Arial" w:eastAsia="Times New Roman" w:hAnsi="Arial" w:cs="Arial"/>
                <w:b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417402C2" w14:textId="77777777" w:rsidR="005D695B" w:rsidRPr="005D695B" w:rsidRDefault="005D695B" w:rsidP="005D695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D695B">
              <w:rPr>
                <w:rFonts w:ascii="Arial" w:eastAsia="Times New Roman" w:hAnsi="Arial" w:cs="Arial"/>
                <w:bCs/>
                <w:sz w:val="18"/>
                <w:szCs w:val="18"/>
              </w:rPr>
              <w:t>Установите соответствие физических величин и их единиц измерения в СИ:</w:t>
            </w:r>
          </w:p>
          <w:p w14:paraId="3FA3C933" w14:textId="012974D8" w:rsidR="005D695B" w:rsidRPr="000C3167" w:rsidRDefault="005D695B" w:rsidP="005D695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65"/>
              <w:gridCol w:w="2298"/>
            </w:tblGrid>
            <w:tr w:rsidR="00DE362A" w:rsidRPr="001D744B" w14:paraId="4DAD7742" w14:textId="77777777" w:rsidTr="00044590">
              <w:trPr>
                <w:trHeight w:val="439"/>
              </w:trPr>
              <w:tc>
                <w:tcPr>
                  <w:tcW w:w="1965" w:type="dxa"/>
                  <w:vAlign w:val="center"/>
                </w:tcPr>
                <w:p w14:paraId="346FBE45" w14:textId="6F631EC9" w:rsidR="00DE362A" w:rsidRPr="001D744B" w:rsidRDefault="005D695B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Величина</w:t>
                  </w:r>
                </w:p>
              </w:tc>
              <w:tc>
                <w:tcPr>
                  <w:tcW w:w="2298" w:type="dxa"/>
                  <w:vAlign w:val="center"/>
                </w:tcPr>
                <w:p w14:paraId="3DE32273" w14:textId="1BDD4A79" w:rsidR="00DE362A" w:rsidRPr="001D744B" w:rsidRDefault="005D695B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Единица измерения</w:t>
                  </w:r>
                </w:p>
              </w:tc>
            </w:tr>
            <w:tr w:rsidR="005D695B" w:rsidRPr="001D744B" w14:paraId="1165CE5F" w14:textId="77777777" w:rsidTr="00C74312">
              <w:trPr>
                <w:trHeight w:val="276"/>
              </w:trPr>
              <w:tc>
                <w:tcPr>
                  <w:tcW w:w="1965" w:type="dxa"/>
                </w:tcPr>
                <w:p w14:paraId="12C504E2" w14:textId="2F439B89" w:rsidR="005D695B" w:rsidRPr="001D744B" w:rsidRDefault="005D695B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8F6C64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1. Сила</w:t>
                  </w:r>
                </w:p>
              </w:tc>
              <w:tc>
                <w:tcPr>
                  <w:tcW w:w="2298" w:type="dxa"/>
                </w:tcPr>
                <w:p w14:paraId="2B5906C7" w14:textId="10AFADB1" w:rsidR="005D695B" w:rsidRPr="001D744B" w:rsidRDefault="005D695B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86BFF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А. Джоуль (Дж)</w:t>
                  </w:r>
                </w:p>
              </w:tc>
            </w:tr>
            <w:tr w:rsidR="005D695B" w:rsidRPr="001D744B" w14:paraId="1BCDDE6F" w14:textId="77777777" w:rsidTr="00C74312">
              <w:trPr>
                <w:trHeight w:val="79"/>
              </w:trPr>
              <w:tc>
                <w:tcPr>
                  <w:tcW w:w="1965" w:type="dxa"/>
                </w:tcPr>
                <w:p w14:paraId="09AAD055" w14:textId="1548012F" w:rsidR="005D695B" w:rsidRPr="001D744B" w:rsidRDefault="005D695B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8F6C64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2. Энергия</w:t>
                  </w:r>
                </w:p>
              </w:tc>
              <w:tc>
                <w:tcPr>
                  <w:tcW w:w="2298" w:type="dxa"/>
                </w:tcPr>
                <w:p w14:paraId="7906FABB" w14:textId="2CFAD1C6" w:rsidR="005D695B" w:rsidRPr="001D744B" w:rsidRDefault="005D695B" w:rsidP="00DA75F2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86BFF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Б. Ватт (Вт)</w:t>
                  </w:r>
                </w:p>
              </w:tc>
            </w:tr>
            <w:tr w:rsidR="005D695B" w:rsidRPr="001D744B" w14:paraId="7E378734" w14:textId="77777777" w:rsidTr="00C74312">
              <w:trPr>
                <w:trHeight w:val="79"/>
              </w:trPr>
              <w:tc>
                <w:tcPr>
                  <w:tcW w:w="1965" w:type="dxa"/>
                </w:tcPr>
                <w:p w14:paraId="43DAFD99" w14:textId="7CE76078" w:rsidR="005D695B" w:rsidRPr="001D744B" w:rsidRDefault="005D695B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8F6C64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3. Мощность</w:t>
                  </w:r>
                </w:p>
              </w:tc>
              <w:tc>
                <w:tcPr>
                  <w:tcW w:w="2298" w:type="dxa"/>
                </w:tcPr>
                <w:p w14:paraId="433FB60A" w14:textId="331D5DB1" w:rsidR="005D695B" w:rsidRPr="001D744B" w:rsidRDefault="005D695B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86BFF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 xml:space="preserve">В. Ньютон (Н) </w:t>
                  </w:r>
                </w:p>
              </w:tc>
            </w:tr>
          </w:tbl>
          <w:p w14:paraId="334AD379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43934E74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589F8CEA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7BEDE38B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703F32F8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6051663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5358373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10074F1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39933B29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1B901BAA" w14:textId="7E317CCA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24A16849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2DCC23E7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0B8A246C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4DA3EBFF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1BE9A3E1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5F2A7968" w14:textId="1414E251" w:rsidR="00DE362A" w:rsidRPr="001D744B" w:rsidRDefault="005D695B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7B807028" w14:textId="136E3FE3" w:rsidR="00DE362A" w:rsidRPr="001D744B" w:rsidRDefault="005D695B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095BA585" w14:textId="0097A042" w:rsidR="00DE362A" w:rsidRPr="001D744B" w:rsidRDefault="005D695B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546DA527" w14:textId="59C2638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0D659E11" w14:textId="64C3FC5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0E6DB4F1" w14:textId="1237836F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1C32EF6" w14:textId="5625C17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2E5FE365" w14:textId="77777777" w:rsidTr="001D744B">
        <w:tc>
          <w:tcPr>
            <w:tcW w:w="642" w:type="dxa"/>
            <w:vAlign w:val="center"/>
          </w:tcPr>
          <w:p w14:paraId="4530D93A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1E148B1" w14:textId="77777777" w:rsidR="00275E6A" w:rsidRPr="00275E6A" w:rsidRDefault="00275E6A" w:rsidP="00275E6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Прочитайте текст задания и выберите два правильных варианта ответа.</w:t>
            </w:r>
          </w:p>
          <w:p w14:paraId="2AAE819F" w14:textId="77777777" w:rsidR="00275E6A" w:rsidRPr="00275E6A" w:rsidRDefault="00275E6A" w:rsidP="00275E6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Какие величины сохраняются в замкнутой системе?</w:t>
            </w:r>
          </w:p>
          <w:p w14:paraId="03AF8A01" w14:textId="77777777" w:rsidR="00275E6A" w:rsidRPr="00275E6A" w:rsidRDefault="00275E6A" w:rsidP="00275E6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А. Импульс.</w:t>
            </w:r>
          </w:p>
          <w:p w14:paraId="004E08A8" w14:textId="77777777" w:rsidR="00275E6A" w:rsidRPr="00275E6A" w:rsidRDefault="00275E6A" w:rsidP="00275E6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Б. Температура.</w:t>
            </w:r>
          </w:p>
          <w:p w14:paraId="4CAEC2AA" w14:textId="77777777" w:rsidR="00275E6A" w:rsidRPr="00275E6A" w:rsidRDefault="00275E6A" w:rsidP="00275E6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В. Механическая энергия.</w:t>
            </w:r>
          </w:p>
          <w:p w14:paraId="636C0536" w14:textId="676EBEFC" w:rsidR="00DE362A" w:rsidRPr="00C9406B" w:rsidRDefault="00275E6A" w:rsidP="00275E6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Г. Электрический заряд.</w:t>
            </w:r>
          </w:p>
        </w:tc>
        <w:tc>
          <w:tcPr>
            <w:tcW w:w="1843" w:type="dxa"/>
            <w:vAlign w:val="center"/>
          </w:tcPr>
          <w:p w14:paraId="4210D93C" w14:textId="3E4A2D7E" w:rsidR="00DE362A" w:rsidRPr="001D744B" w:rsidRDefault="00275E6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  <w:r w:rsidR="00DE362A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r w:rsidR="00C66E88">
              <w:rPr>
                <w:rFonts w:ascii="Arial" w:eastAsia="Times New Roman" w:hAnsi="Arial" w:cs="Arial"/>
                <w:sz w:val="18"/>
                <w:szCs w:val="18"/>
              </w:rPr>
              <w:t>Г</w:t>
            </w:r>
          </w:p>
        </w:tc>
        <w:tc>
          <w:tcPr>
            <w:tcW w:w="1276" w:type="dxa"/>
            <w:vAlign w:val="center"/>
          </w:tcPr>
          <w:p w14:paraId="1B6AACDD" w14:textId="2FA38D9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З</w:t>
            </w:r>
            <w:r w:rsidRPr="00C9406B">
              <w:rPr>
                <w:rFonts w:ascii="Arial" w:eastAsia="Times New Roman" w:hAnsi="Arial" w:cs="Arial"/>
                <w:sz w:val="18"/>
                <w:szCs w:val="18"/>
              </w:rPr>
              <w:t>акрытого типа с выбором нескольких ответов</w:t>
            </w:r>
          </w:p>
        </w:tc>
        <w:tc>
          <w:tcPr>
            <w:tcW w:w="992" w:type="dxa"/>
            <w:vAlign w:val="center"/>
          </w:tcPr>
          <w:p w14:paraId="66765A7F" w14:textId="05A37261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57AAD86" w14:textId="23D59EC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17FF4643" w14:textId="77777777" w:rsidTr="001D744B">
        <w:tc>
          <w:tcPr>
            <w:tcW w:w="642" w:type="dxa"/>
            <w:vAlign w:val="center"/>
          </w:tcPr>
          <w:p w14:paraId="2FA35AE1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66735BB" w14:textId="77777777" w:rsidR="00275E6A" w:rsidRPr="00275E6A" w:rsidRDefault="00275E6A" w:rsidP="00275E6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Прочитайте текст и дополните фразу.</w:t>
            </w:r>
          </w:p>
          <w:p w14:paraId="47DA63DC" w14:textId="60851C6D" w:rsidR="00DE362A" w:rsidRPr="00C9406B" w:rsidRDefault="00275E6A" w:rsidP="00275E6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Процесс передачи теплоты без совершения работы называется…</w:t>
            </w:r>
          </w:p>
        </w:tc>
        <w:tc>
          <w:tcPr>
            <w:tcW w:w="1843" w:type="dxa"/>
            <w:vAlign w:val="center"/>
          </w:tcPr>
          <w:p w14:paraId="2035D979" w14:textId="7702F6C5" w:rsidR="00DE362A" w:rsidRPr="00C66E88" w:rsidRDefault="00275E6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proofErr w:type="spellStart"/>
            <w:r w:rsidRPr="00275E6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теплообменом</w:t>
            </w:r>
            <w:proofErr w:type="spellEnd"/>
          </w:p>
        </w:tc>
        <w:tc>
          <w:tcPr>
            <w:tcW w:w="1276" w:type="dxa"/>
            <w:vAlign w:val="center"/>
          </w:tcPr>
          <w:p w14:paraId="4CE4B5AC" w14:textId="6298C93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7D1A6298" w14:textId="63FEDE5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78455C9F" w14:textId="057F5AD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DE362A" w:rsidRPr="001D744B" w14:paraId="09CD7221" w14:textId="77777777" w:rsidTr="001D744B">
        <w:tc>
          <w:tcPr>
            <w:tcW w:w="642" w:type="dxa"/>
            <w:vAlign w:val="center"/>
          </w:tcPr>
          <w:p w14:paraId="37372D9D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AE863D8" w14:textId="77777777" w:rsidR="00275E6A" w:rsidRPr="00275E6A" w:rsidRDefault="00275E6A" w:rsidP="00275E6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304B2CD6" w14:textId="77777777" w:rsidR="00275E6A" w:rsidRPr="00275E6A" w:rsidRDefault="00275E6A" w:rsidP="00275E6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Какой вид теплопередачи не требует наличия среды?</w:t>
            </w:r>
          </w:p>
          <w:p w14:paraId="4F03DFA3" w14:textId="77777777" w:rsidR="00275E6A" w:rsidRPr="00275E6A" w:rsidRDefault="00275E6A" w:rsidP="00275E6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А. Теплопроводность.</w:t>
            </w:r>
          </w:p>
          <w:p w14:paraId="62A75E82" w14:textId="77777777" w:rsidR="00275E6A" w:rsidRPr="00275E6A" w:rsidRDefault="00275E6A" w:rsidP="00275E6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Б. Конвекция.</w:t>
            </w:r>
          </w:p>
          <w:p w14:paraId="3CE6E38D" w14:textId="49E18974" w:rsidR="00DE362A" w:rsidRPr="00DA75F2" w:rsidRDefault="00275E6A" w:rsidP="00275E6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В. Излучение.</w:t>
            </w:r>
          </w:p>
        </w:tc>
        <w:tc>
          <w:tcPr>
            <w:tcW w:w="1843" w:type="dxa"/>
            <w:vAlign w:val="center"/>
          </w:tcPr>
          <w:p w14:paraId="00B45C30" w14:textId="2B38253B" w:rsidR="00DE362A" w:rsidRPr="00C54C47" w:rsidRDefault="00275E6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В</w:t>
            </w:r>
          </w:p>
        </w:tc>
        <w:tc>
          <w:tcPr>
            <w:tcW w:w="1276" w:type="dxa"/>
            <w:vAlign w:val="center"/>
          </w:tcPr>
          <w:p w14:paraId="22414740" w14:textId="45A4872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 xml:space="preserve">Закрытого типа с </w:t>
            </w:r>
            <w:r w:rsidRPr="001D744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выбором одного ответа</w:t>
            </w:r>
          </w:p>
        </w:tc>
        <w:tc>
          <w:tcPr>
            <w:tcW w:w="992" w:type="dxa"/>
            <w:vAlign w:val="center"/>
          </w:tcPr>
          <w:p w14:paraId="3D57235D" w14:textId="096F796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851" w:type="dxa"/>
            <w:vAlign w:val="center"/>
          </w:tcPr>
          <w:p w14:paraId="52F48635" w14:textId="2A57C7B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DE362A" w:rsidRPr="001D744B" w14:paraId="24AC6890" w14:textId="77777777" w:rsidTr="00C66E88">
        <w:trPr>
          <w:trHeight w:val="1405"/>
        </w:trPr>
        <w:tc>
          <w:tcPr>
            <w:tcW w:w="642" w:type="dxa"/>
            <w:vAlign w:val="center"/>
          </w:tcPr>
          <w:p w14:paraId="29A00B6B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4DC5BD4" w14:textId="77777777" w:rsidR="00275E6A" w:rsidRPr="00275E6A" w:rsidRDefault="00275E6A" w:rsidP="00275E6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Прочитайте текст и решите задачу.</w:t>
            </w:r>
          </w:p>
          <w:p w14:paraId="44BBC648" w14:textId="77777777" w:rsidR="00275E6A" w:rsidRPr="00275E6A" w:rsidRDefault="00275E6A" w:rsidP="00275E6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Определите КПД тепловой машины, если полезная работа равна 150 Дж, а количество теплоты, полученное от нагревателя, равно 500 Дж.</w:t>
            </w:r>
          </w:p>
          <w:p w14:paraId="49DA3636" w14:textId="72B29224" w:rsidR="00DE362A" w:rsidRPr="00C9406B" w:rsidRDefault="00275E6A" w:rsidP="00275E6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Ответ запишите в процентах.</w:t>
            </w:r>
          </w:p>
        </w:tc>
        <w:tc>
          <w:tcPr>
            <w:tcW w:w="1843" w:type="dxa"/>
            <w:vAlign w:val="center"/>
          </w:tcPr>
          <w:p w14:paraId="535E960D" w14:textId="50DBD293" w:rsidR="00DE362A" w:rsidRPr="001D744B" w:rsidRDefault="00275E6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276" w:type="dxa"/>
            <w:vAlign w:val="center"/>
          </w:tcPr>
          <w:p w14:paraId="6EAF41CB" w14:textId="507F760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547BF71D" w14:textId="31506CF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32C402CE" w14:textId="2735701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DE362A" w:rsidRPr="001D744B" w14:paraId="7742C5BF" w14:textId="77777777" w:rsidTr="001D744B">
        <w:tc>
          <w:tcPr>
            <w:tcW w:w="642" w:type="dxa"/>
            <w:vAlign w:val="center"/>
          </w:tcPr>
          <w:p w14:paraId="222925FF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B68AA24" w14:textId="77777777" w:rsidR="00275E6A" w:rsidRPr="00275E6A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b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6E4941CB" w14:textId="5084AA2E" w:rsidR="00C66E88" w:rsidRPr="00275E6A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bCs/>
                <w:sz w:val="18"/>
                <w:szCs w:val="18"/>
              </w:rPr>
              <w:t>Установите соответствие термодинамических процессов и их характеристик:</w:t>
            </w:r>
          </w:p>
          <w:p w14:paraId="79368889" w14:textId="6C7DA9D9" w:rsidR="00C66E88" w:rsidRPr="001D744B" w:rsidRDefault="00C66E88" w:rsidP="00C66E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DE362A" w:rsidRPr="001D744B" w14:paraId="4D428767" w14:textId="77777777" w:rsidTr="00044590">
              <w:tc>
                <w:tcPr>
                  <w:tcW w:w="1816" w:type="dxa"/>
                  <w:vAlign w:val="center"/>
                </w:tcPr>
                <w:p w14:paraId="33C1DC03" w14:textId="1E65D448" w:rsidR="00DE362A" w:rsidRPr="001D744B" w:rsidRDefault="00C66E88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Тип</w:t>
                  </w:r>
                </w:p>
              </w:tc>
              <w:tc>
                <w:tcPr>
                  <w:tcW w:w="2124" w:type="dxa"/>
                  <w:vAlign w:val="center"/>
                </w:tcPr>
                <w:p w14:paraId="2F222DC4" w14:textId="1691197B" w:rsidR="00DE362A" w:rsidRPr="001D744B" w:rsidRDefault="00C66E88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Характеристика</w:t>
                  </w:r>
                </w:p>
              </w:tc>
            </w:tr>
            <w:tr w:rsidR="00275E6A" w:rsidRPr="001D744B" w14:paraId="694F3105" w14:textId="77777777" w:rsidTr="008C3FAD">
              <w:tc>
                <w:tcPr>
                  <w:tcW w:w="1816" w:type="dxa"/>
                </w:tcPr>
                <w:p w14:paraId="0C515409" w14:textId="4E56881B" w:rsidR="00275E6A" w:rsidRPr="001D744B" w:rsidRDefault="00275E6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4753B5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А.</w:t>
                  </w: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4753B5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Изотермический</w:t>
                  </w:r>
                </w:p>
              </w:tc>
              <w:tc>
                <w:tcPr>
                  <w:tcW w:w="2124" w:type="dxa"/>
                </w:tcPr>
                <w:p w14:paraId="27119A0A" w14:textId="62DB2645" w:rsidR="00275E6A" w:rsidRPr="00C9406B" w:rsidRDefault="00275E6A" w:rsidP="00DA75F2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D86AA0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1. Протекает без теплообмена с окружающей средой.</w:t>
                  </w:r>
                </w:p>
              </w:tc>
            </w:tr>
            <w:tr w:rsidR="00275E6A" w:rsidRPr="001D744B" w14:paraId="2C30A563" w14:textId="77777777" w:rsidTr="008C3FAD">
              <w:tc>
                <w:tcPr>
                  <w:tcW w:w="1816" w:type="dxa"/>
                </w:tcPr>
                <w:p w14:paraId="1E188049" w14:textId="169B5F5A" w:rsidR="00275E6A" w:rsidRPr="001D744B" w:rsidRDefault="00275E6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4753B5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Б. Адиабатный</w:t>
                  </w:r>
                </w:p>
              </w:tc>
              <w:tc>
                <w:tcPr>
                  <w:tcW w:w="2124" w:type="dxa"/>
                </w:tcPr>
                <w:p w14:paraId="2CFE207A" w14:textId="27A412E7" w:rsidR="00275E6A" w:rsidRPr="00C9406B" w:rsidRDefault="00275E6A" w:rsidP="00DA75F2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D86AA0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2. Температура постоянна.</w:t>
                  </w:r>
                </w:p>
              </w:tc>
            </w:tr>
            <w:tr w:rsidR="00275E6A" w:rsidRPr="001D744B" w14:paraId="4C23C08A" w14:textId="77777777" w:rsidTr="008C3FAD">
              <w:tc>
                <w:tcPr>
                  <w:tcW w:w="1816" w:type="dxa"/>
                </w:tcPr>
                <w:p w14:paraId="6145A23A" w14:textId="3115FFC6" w:rsidR="00275E6A" w:rsidRPr="001D744B" w:rsidRDefault="00275E6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4753B5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В. Изобарный</w:t>
                  </w:r>
                </w:p>
              </w:tc>
              <w:tc>
                <w:tcPr>
                  <w:tcW w:w="2124" w:type="dxa"/>
                </w:tcPr>
                <w:p w14:paraId="476D6E0D" w14:textId="33206453" w:rsidR="00275E6A" w:rsidRPr="00C9406B" w:rsidRDefault="00275E6A" w:rsidP="00DA75F2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D86AA0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3. Давление постоянно.</w:t>
                  </w:r>
                </w:p>
              </w:tc>
            </w:tr>
          </w:tbl>
          <w:p w14:paraId="129E437B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486FC5D8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5C8F74E3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068412F1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13D75F4D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271B5B28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305C424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0F42564C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EF56472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4DB97D07" w14:textId="4147BF67" w:rsidR="00DE362A" w:rsidRPr="003C4905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F84DD2E" w14:textId="7777777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12DA0213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07260AC7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59781855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6F4A5CE0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26D1AADF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508E60C1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01229B64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27B0058D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5FFE4664" w14:textId="3560ABB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38DF5ACC" w14:textId="7205940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6BAB103C" w14:textId="06A24EA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C9ABC9E" w14:textId="37BC3B3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39F5C013" w14:textId="77777777" w:rsidTr="001D744B">
        <w:tc>
          <w:tcPr>
            <w:tcW w:w="642" w:type="dxa"/>
            <w:vAlign w:val="center"/>
          </w:tcPr>
          <w:p w14:paraId="57A9341C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F147E72" w14:textId="5045926D" w:rsidR="00275E6A" w:rsidRPr="00275E6A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Прочитайте текст задания и выберите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несколько</w:t>
            </w:r>
            <w:r w:rsidRPr="00275E6A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правильных варианта ответа.</w:t>
            </w:r>
          </w:p>
          <w:p w14:paraId="0043C3CB" w14:textId="77777777" w:rsidR="00275E6A" w:rsidRPr="00275E6A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bCs/>
                <w:sz w:val="18"/>
                <w:szCs w:val="18"/>
              </w:rPr>
              <w:t>Какие утверждения верны для цикла Карно?</w:t>
            </w:r>
          </w:p>
          <w:p w14:paraId="42BAF745" w14:textId="77777777" w:rsidR="00275E6A" w:rsidRPr="00275E6A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bCs/>
                <w:sz w:val="18"/>
                <w:szCs w:val="18"/>
              </w:rPr>
              <w:t>А. Это идеальный цикл.</w:t>
            </w:r>
          </w:p>
          <w:p w14:paraId="19ACF893" w14:textId="77777777" w:rsidR="00275E6A" w:rsidRPr="00275E6A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bCs/>
                <w:sz w:val="18"/>
                <w:szCs w:val="18"/>
              </w:rPr>
              <w:t>Б. Состоит из двух изотерм и двух адиабат.</w:t>
            </w:r>
          </w:p>
          <w:p w14:paraId="1BC8CD7C" w14:textId="77777777" w:rsidR="00275E6A" w:rsidRPr="00275E6A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bCs/>
                <w:sz w:val="18"/>
                <w:szCs w:val="18"/>
              </w:rPr>
              <w:t>В. Имеет максимальный КПД для заданных температур.</w:t>
            </w:r>
          </w:p>
          <w:p w14:paraId="0881E5BA" w14:textId="017FDCBA" w:rsidR="00DE362A" w:rsidRPr="001D744B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bCs/>
                <w:sz w:val="18"/>
                <w:szCs w:val="18"/>
              </w:rPr>
              <w:t>Г. Используется в реальных двигателях без изменений.</w:t>
            </w:r>
          </w:p>
        </w:tc>
        <w:tc>
          <w:tcPr>
            <w:tcW w:w="1843" w:type="dxa"/>
            <w:vAlign w:val="center"/>
          </w:tcPr>
          <w:p w14:paraId="7A56CC23" w14:textId="124FD461" w:rsidR="00DE362A" w:rsidRPr="001D744B" w:rsidRDefault="00275E6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А, Б, В</w:t>
            </w:r>
          </w:p>
        </w:tc>
        <w:tc>
          <w:tcPr>
            <w:tcW w:w="1276" w:type="dxa"/>
            <w:vAlign w:val="center"/>
          </w:tcPr>
          <w:p w14:paraId="6EE24410" w14:textId="50BEB05B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795A02A2" w14:textId="5E51D712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D24058E" w14:textId="2631D01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7A106EA3" w14:textId="77777777" w:rsidTr="001D744B">
        <w:tc>
          <w:tcPr>
            <w:tcW w:w="642" w:type="dxa"/>
            <w:vAlign w:val="center"/>
          </w:tcPr>
          <w:p w14:paraId="23D6682E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B1DEDA0" w14:textId="77777777" w:rsidR="00275E6A" w:rsidRPr="00275E6A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Прочитайте текст и дополните фразу.</w:t>
            </w:r>
          </w:p>
          <w:p w14:paraId="61F8DD18" w14:textId="0631D7B0" w:rsidR="00DE362A" w:rsidRPr="001D744B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Сила, действующая на единицу площади поверхности, называется…</w:t>
            </w:r>
          </w:p>
        </w:tc>
        <w:tc>
          <w:tcPr>
            <w:tcW w:w="1843" w:type="dxa"/>
            <w:vAlign w:val="center"/>
          </w:tcPr>
          <w:p w14:paraId="2346C706" w14:textId="6948A488" w:rsidR="00DE362A" w:rsidRPr="001D744B" w:rsidRDefault="00275E6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275E6A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давлением</w:t>
            </w:r>
          </w:p>
        </w:tc>
        <w:tc>
          <w:tcPr>
            <w:tcW w:w="1276" w:type="dxa"/>
            <w:vAlign w:val="center"/>
          </w:tcPr>
          <w:p w14:paraId="6D4DFAD5" w14:textId="7486F1D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639CAC6C" w14:textId="029571E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C8F8C92" w14:textId="2A602E0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DE362A" w:rsidRPr="001D744B" w14:paraId="76E7F19E" w14:textId="77777777" w:rsidTr="001D744B">
        <w:tc>
          <w:tcPr>
            <w:tcW w:w="642" w:type="dxa"/>
            <w:vAlign w:val="center"/>
          </w:tcPr>
          <w:p w14:paraId="63716CDB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C7CB13D" w14:textId="77777777" w:rsidR="00275E6A" w:rsidRPr="00275E6A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26A81D25" w14:textId="77777777" w:rsidR="00275E6A" w:rsidRPr="00275E6A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bCs/>
                <w:sz w:val="18"/>
                <w:szCs w:val="18"/>
              </w:rPr>
              <w:t>Какой закон лежит в основе работы тепловых двигателей?</w:t>
            </w:r>
          </w:p>
          <w:p w14:paraId="1A72DFD2" w14:textId="77777777" w:rsidR="00275E6A" w:rsidRPr="00275E6A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bCs/>
                <w:sz w:val="18"/>
                <w:szCs w:val="18"/>
              </w:rPr>
              <w:t>А. Первый закон термодинамики.</w:t>
            </w:r>
          </w:p>
          <w:p w14:paraId="44014ACA" w14:textId="77777777" w:rsidR="00275E6A" w:rsidRPr="00275E6A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bCs/>
                <w:sz w:val="18"/>
                <w:szCs w:val="18"/>
              </w:rPr>
              <w:t>Б. Второй закон термодинамики.</w:t>
            </w:r>
          </w:p>
          <w:p w14:paraId="603CD6BF" w14:textId="009EF683" w:rsidR="00DE362A" w:rsidRPr="001D744B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bCs/>
                <w:sz w:val="18"/>
                <w:szCs w:val="18"/>
              </w:rPr>
              <w:t>В. Закон сохранения массы.</w:t>
            </w:r>
          </w:p>
        </w:tc>
        <w:tc>
          <w:tcPr>
            <w:tcW w:w="1843" w:type="dxa"/>
            <w:vAlign w:val="center"/>
          </w:tcPr>
          <w:p w14:paraId="190758A5" w14:textId="5A51DA9C" w:rsidR="00DE362A" w:rsidRPr="001D744B" w:rsidRDefault="000C3167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49E08410" w14:textId="5AF0D54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453736A6" w14:textId="662D4FD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2385A2A" w14:textId="4610EB3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003986E7" w14:textId="77777777" w:rsidTr="00C74312">
        <w:trPr>
          <w:trHeight w:val="79"/>
        </w:trPr>
        <w:tc>
          <w:tcPr>
            <w:tcW w:w="642" w:type="dxa"/>
            <w:vAlign w:val="center"/>
          </w:tcPr>
          <w:p w14:paraId="3B2D3E0C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EF57F72" w14:textId="77777777" w:rsidR="00275E6A" w:rsidRPr="00275E6A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Прочитайте текст и решите задачу.</w:t>
            </w:r>
          </w:p>
          <w:p w14:paraId="6B271E8B" w14:textId="77777777" w:rsidR="00275E6A" w:rsidRPr="00275E6A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Рассчитайте количество теплоты, необходимое для нагревания 2 кг воды от 20°C до 100°C. Удельная теплоёмкость воды 4200 Дж/(кг·°C).</w:t>
            </w:r>
          </w:p>
          <w:p w14:paraId="5EC283D3" w14:textId="56CB9B14" w:rsidR="00DE362A" w:rsidRPr="001D744B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Ответ запишите в МДж с точностью до одного знака после запятой.</w:t>
            </w:r>
          </w:p>
        </w:tc>
        <w:tc>
          <w:tcPr>
            <w:tcW w:w="1843" w:type="dxa"/>
            <w:vAlign w:val="center"/>
          </w:tcPr>
          <w:p w14:paraId="67481F99" w14:textId="47269023" w:rsidR="00DE362A" w:rsidRPr="001D744B" w:rsidRDefault="00275E6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0,7 </w:t>
            </w:r>
            <w:proofErr w:type="spellStart"/>
            <w:r w:rsidRPr="00275E6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МДж</w:t>
            </w:r>
            <w:proofErr w:type="spellEnd"/>
          </w:p>
        </w:tc>
        <w:tc>
          <w:tcPr>
            <w:tcW w:w="1276" w:type="dxa"/>
            <w:vAlign w:val="center"/>
          </w:tcPr>
          <w:p w14:paraId="54F12AA4" w14:textId="6085A44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42FDAB4C" w14:textId="4E4EAC7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18A154A9" w14:textId="5DFA8CE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DE362A" w:rsidRPr="001D744B" w14:paraId="1D8F5406" w14:textId="77777777" w:rsidTr="001D744B">
        <w:tc>
          <w:tcPr>
            <w:tcW w:w="642" w:type="dxa"/>
            <w:vAlign w:val="center"/>
          </w:tcPr>
          <w:p w14:paraId="39F9058A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5B71201" w14:textId="77777777" w:rsidR="00275E6A" w:rsidRPr="00275E6A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7B3A69FB" w14:textId="77777777" w:rsidR="00275E6A" w:rsidRPr="00275E6A" w:rsidRDefault="00275E6A" w:rsidP="00275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75E6A">
              <w:rPr>
                <w:rFonts w:ascii="Arial" w:eastAsia="Times New Roman" w:hAnsi="Arial" w:cs="Arial"/>
                <w:sz w:val="18"/>
                <w:szCs w:val="18"/>
              </w:rPr>
              <w:t>Установите соответствие физических явлений и их описаний:</w:t>
            </w:r>
          </w:p>
          <w:p w14:paraId="4524D21B" w14:textId="6A857237" w:rsidR="000C3167" w:rsidRPr="001D744B" w:rsidRDefault="000C3167" w:rsidP="00275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DE362A" w:rsidRPr="001D744B" w14:paraId="757A1135" w14:textId="77777777" w:rsidTr="00044590">
              <w:tc>
                <w:tcPr>
                  <w:tcW w:w="1816" w:type="dxa"/>
                  <w:vAlign w:val="center"/>
                </w:tcPr>
                <w:p w14:paraId="68F69037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124" w:type="dxa"/>
                  <w:vAlign w:val="center"/>
                </w:tcPr>
                <w:p w14:paraId="560769FE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275E6A" w:rsidRPr="001D744B" w14:paraId="2AA3B496" w14:textId="77777777" w:rsidTr="00830F3B">
              <w:tc>
                <w:tcPr>
                  <w:tcW w:w="1816" w:type="dxa"/>
                </w:tcPr>
                <w:p w14:paraId="66F31995" w14:textId="3B1CFB31" w:rsidR="00275E6A" w:rsidRPr="001D744B" w:rsidRDefault="00275E6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2733C">
                    <w:rPr>
                      <w:rFonts w:ascii="Arial" w:eastAsia="Times New Roman" w:hAnsi="Arial" w:cs="Arial"/>
                      <w:sz w:val="18"/>
                      <w:szCs w:val="18"/>
                    </w:rPr>
                    <w:t>А. Кипение</w:t>
                  </w:r>
                </w:p>
              </w:tc>
              <w:tc>
                <w:tcPr>
                  <w:tcW w:w="2124" w:type="dxa"/>
                </w:tcPr>
                <w:p w14:paraId="172968BC" w14:textId="1A7039B0" w:rsidR="00275E6A" w:rsidRPr="00C9406B" w:rsidRDefault="00275E6A" w:rsidP="00DA75F2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866B5D">
                    <w:rPr>
                      <w:rFonts w:ascii="Arial" w:eastAsia="Times New Roman" w:hAnsi="Arial" w:cs="Arial"/>
                      <w:sz w:val="18"/>
                      <w:szCs w:val="18"/>
                    </w:rPr>
                    <w:t>1. Парообразование с поверхности жидкости.</w:t>
                  </w:r>
                </w:p>
              </w:tc>
            </w:tr>
            <w:tr w:rsidR="00275E6A" w:rsidRPr="001D744B" w14:paraId="4A9DC524" w14:textId="77777777" w:rsidTr="00830F3B">
              <w:tc>
                <w:tcPr>
                  <w:tcW w:w="1816" w:type="dxa"/>
                </w:tcPr>
                <w:p w14:paraId="6553B27C" w14:textId="065B1389" w:rsidR="00275E6A" w:rsidRPr="001D744B" w:rsidRDefault="00275E6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2733C">
                    <w:rPr>
                      <w:rFonts w:ascii="Arial" w:eastAsia="Times New Roman" w:hAnsi="Arial" w:cs="Arial"/>
                      <w:sz w:val="18"/>
                      <w:szCs w:val="18"/>
                    </w:rPr>
                    <w:t>Б. Испарение</w:t>
                  </w:r>
                </w:p>
              </w:tc>
              <w:tc>
                <w:tcPr>
                  <w:tcW w:w="2124" w:type="dxa"/>
                </w:tcPr>
                <w:p w14:paraId="56F330A3" w14:textId="6BBF14BC" w:rsidR="00275E6A" w:rsidRPr="00C9406B" w:rsidRDefault="00275E6A" w:rsidP="00DA75F2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866B5D">
                    <w:rPr>
                      <w:rFonts w:ascii="Arial" w:eastAsia="Times New Roman" w:hAnsi="Arial" w:cs="Arial"/>
                      <w:sz w:val="18"/>
                      <w:szCs w:val="18"/>
                    </w:rPr>
                    <w:t>2. Переход пара в жидкость.</w:t>
                  </w:r>
                </w:p>
              </w:tc>
            </w:tr>
            <w:tr w:rsidR="00275E6A" w:rsidRPr="001D744B" w14:paraId="76D9A4FE" w14:textId="77777777" w:rsidTr="00830F3B">
              <w:tc>
                <w:tcPr>
                  <w:tcW w:w="1816" w:type="dxa"/>
                </w:tcPr>
                <w:p w14:paraId="21A0CD72" w14:textId="4E032A95" w:rsidR="00275E6A" w:rsidRPr="001D744B" w:rsidRDefault="00275E6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2733C">
                    <w:rPr>
                      <w:rFonts w:ascii="Arial" w:eastAsia="Times New Roman" w:hAnsi="Arial" w:cs="Arial"/>
                      <w:sz w:val="18"/>
                      <w:szCs w:val="18"/>
                    </w:rPr>
                    <w:t>В. Конденсация</w:t>
                  </w:r>
                </w:p>
              </w:tc>
              <w:tc>
                <w:tcPr>
                  <w:tcW w:w="2124" w:type="dxa"/>
                </w:tcPr>
                <w:p w14:paraId="30F66050" w14:textId="27F283AA" w:rsidR="00275E6A" w:rsidRPr="00C9406B" w:rsidRDefault="00275E6A" w:rsidP="00DA75F2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866B5D">
                    <w:rPr>
                      <w:rFonts w:ascii="Arial" w:eastAsia="Times New Roman" w:hAnsi="Arial" w:cs="Arial"/>
                      <w:sz w:val="18"/>
                      <w:szCs w:val="18"/>
                    </w:rPr>
                    <w:t>3. Парообразование во всём объёме жидкости.</w:t>
                  </w:r>
                </w:p>
              </w:tc>
            </w:tr>
          </w:tbl>
          <w:p w14:paraId="169B8C80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lastRenderedPageBreak/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2B11C66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6869D773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3F7B4586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7726EAFC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440E92D8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63F60742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08149A3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2AF2EA2D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4C69B85E" w14:textId="67260CB0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FFC8347" w14:textId="7777777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6ED1D7FF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25450ABE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64B9ED98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4BDCC080" w14:textId="77777777" w:rsidR="00DE362A" w:rsidRPr="001D744B" w:rsidRDefault="00DE362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372A1CE3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03584841" w14:textId="4A8BF750" w:rsidR="00DE362A" w:rsidRPr="001D744B" w:rsidRDefault="00275E6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6CD88767" w14:textId="492ABD3C" w:rsidR="00DE362A" w:rsidRPr="001D744B" w:rsidRDefault="00275E6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49CF778C" w14:textId="361DDBF8" w:rsidR="00DE362A" w:rsidRPr="001D744B" w:rsidRDefault="00275E6A" w:rsidP="00DA75F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0ED2DA6C" w14:textId="7E2441C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4A1226C4" w14:textId="3967D42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35661C9F" w14:textId="3C7035C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964DD6C" w14:textId="25F31BEA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187EDE35" w14:textId="77777777" w:rsidTr="001D744B">
        <w:tc>
          <w:tcPr>
            <w:tcW w:w="642" w:type="dxa"/>
            <w:vAlign w:val="center"/>
          </w:tcPr>
          <w:p w14:paraId="1E973137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7C89516" w14:textId="77777777" w:rsidR="00EA6EC5" w:rsidRPr="00EA6EC5" w:rsidRDefault="00EA6EC5" w:rsidP="00EA6E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6EC5">
              <w:rPr>
                <w:rFonts w:ascii="Arial" w:eastAsia="Times New Roman" w:hAnsi="Arial" w:cs="Arial"/>
                <w:sz w:val="18"/>
                <w:szCs w:val="18"/>
              </w:rPr>
              <w:t>Прочитайте текст задания и выберите два правильных варианта ответа.</w:t>
            </w:r>
          </w:p>
          <w:p w14:paraId="250C3573" w14:textId="77777777" w:rsidR="00EA6EC5" w:rsidRPr="00EA6EC5" w:rsidRDefault="00EA6EC5" w:rsidP="00EA6E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6EC5">
              <w:rPr>
                <w:rFonts w:ascii="Arial" w:eastAsia="Times New Roman" w:hAnsi="Arial" w:cs="Arial"/>
                <w:sz w:val="18"/>
                <w:szCs w:val="18"/>
              </w:rPr>
              <w:t>Какие факторы влияют на скорость испарения жидкости?</w:t>
            </w:r>
          </w:p>
          <w:p w14:paraId="606B490D" w14:textId="77777777" w:rsidR="00EA6EC5" w:rsidRPr="00EA6EC5" w:rsidRDefault="00EA6EC5" w:rsidP="00EA6E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6EC5">
              <w:rPr>
                <w:rFonts w:ascii="Arial" w:eastAsia="Times New Roman" w:hAnsi="Arial" w:cs="Arial"/>
                <w:sz w:val="18"/>
                <w:szCs w:val="18"/>
              </w:rPr>
              <w:t>А. Температура жидкости.</w:t>
            </w:r>
          </w:p>
          <w:p w14:paraId="0EDE747B" w14:textId="77777777" w:rsidR="00EA6EC5" w:rsidRPr="00EA6EC5" w:rsidRDefault="00EA6EC5" w:rsidP="00EA6E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6EC5">
              <w:rPr>
                <w:rFonts w:ascii="Arial" w:eastAsia="Times New Roman" w:hAnsi="Arial" w:cs="Arial"/>
                <w:sz w:val="18"/>
                <w:szCs w:val="18"/>
              </w:rPr>
              <w:t>Б. Площадь поверхности.</w:t>
            </w:r>
          </w:p>
          <w:p w14:paraId="072756B9" w14:textId="77777777" w:rsidR="00EA6EC5" w:rsidRPr="00EA6EC5" w:rsidRDefault="00EA6EC5" w:rsidP="00EA6E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6EC5">
              <w:rPr>
                <w:rFonts w:ascii="Arial" w:eastAsia="Times New Roman" w:hAnsi="Arial" w:cs="Arial"/>
                <w:sz w:val="18"/>
                <w:szCs w:val="18"/>
              </w:rPr>
              <w:t>В. Цвет жидкости.</w:t>
            </w:r>
          </w:p>
          <w:p w14:paraId="2C91D4CE" w14:textId="0B36A7FD" w:rsidR="00DE362A" w:rsidRPr="001D744B" w:rsidRDefault="00EA6EC5" w:rsidP="00EA6E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EA6EC5">
              <w:rPr>
                <w:rFonts w:ascii="Arial" w:eastAsia="Times New Roman" w:hAnsi="Arial" w:cs="Arial"/>
                <w:sz w:val="18"/>
                <w:szCs w:val="18"/>
              </w:rPr>
              <w:t>Г. Давление пара над поверхностью.</w:t>
            </w:r>
          </w:p>
        </w:tc>
        <w:tc>
          <w:tcPr>
            <w:tcW w:w="1843" w:type="dxa"/>
            <w:vAlign w:val="center"/>
          </w:tcPr>
          <w:p w14:paraId="719DB029" w14:textId="4DA2499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А, </w:t>
            </w:r>
            <w:r w:rsidR="000C3167"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497C001E" w14:textId="72EE1B5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351D560B" w14:textId="77980B7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17AA0FD" w14:textId="66FAFAC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bookmarkEnd w:id="0"/>
    </w:tbl>
    <w:p w14:paraId="1A869BF4" w14:textId="678F329A" w:rsidR="00B51D9A" w:rsidRDefault="00B51D9A" w:rsidP="00103707">
      <w:pPr>
        <w:tabs>
          <w:tab w:val="left" w:pos="43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sectPr w:rsidR="00B51D9A" w:rsidSect="00C84D84">
      <w:footerReference w:type="default" r:id="rId9"/>
      <w:pgSz w:w="11906" w:h="16838"/>
      <w:pgMar w:top="1134" w:right="424" w:bottom="993" w:left="1134" w:header="567" w:footer="34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61EE6" w14:textId="77777777" w:rsidR="00644405" w:rsidRDefault="00644405">
      <w:pPr>
        <w:spacing w:line="240" w:lineRule="auto"/>
      </w:pPr>
      <w:r>
        <w:separator/>
      </w:r>
    </w:p>
  </w:endnote>
  <w:endnote w:type="continuationSeparator" w:id="0">
    <w:p w14:paraId="25EFBF8C" w14:textId="77777777" w:rsidR="00644405" w:rsidRDefault="006444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377422"/>
      <w:docPartObj>
        <w:docPartGallery w:val="Page Numbers (Bottom of Page)"/>
        <w:docPartUnique/>
      </w:docPartObj>
    </w:sdtPr>
    <w:sdtEndPr/>
    <w:sdtContent>
      <w:p w14:paraId="3C0B8C57" w14:textId="77777777" w:rsidR="00126B15" w:rsidRDefault="00126B1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13B914" w14:textId="77777777" w:rsidR="00126B15" w:rsidRDefault="00126B1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5AB48" w14:textId="77777777" w:rsidR="00644405" w:rsidRDefault="00644405">
      <w:pPr>
        <w:spacing w:after="0"/>
      </w:pPr>
      <w:r>
        <w:separator/>
      </w:r>
    </w:p>
  </w:footnote>
  <w:footnote w:type="continuationSeparator" w:id="0">
    <w:p w14:paraId="54739912" w14:textId="77777777" w:rsidR="00644405" w:rsidRDefault="006444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B6F1A"/>
    <w:multiLevelType w:val="hybridMultilevel"/>
    <w:tmpl w:val="0E3C93DE"/>
    <w:lvl w:ilvl="0" w:tplc="19600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F629A"/>
    <w:multiLevelType w:val="hybridMultilevel"/>
    <w:tmpl w:val="B622A4B4"/>
    <w:lvl w:ilvl="0" w:tplc="B3487CF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D1E71"/>
    <w:multiLevelType w:val="hybridMultilevel"/>
    <w:tmpl w:val="476EB45A"/>
    <w:lvl w:ilvl="0" w:tplc="3916655C">
      <w:start w:val="1"/>
      <w:numFmt w:val="decimal"/>
      <w:lvlText w:val="%1."/>
      <w:lvlJc w:val="left"/>
      <w:pPr>
        <w:ind w:left="927" w:hanging="360"/>
      </w:p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A14D53"/>
    <w:multiLevelType w:val="hybridMultilevel"/>
    <w:tmpl w:val="5D2247C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D32220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0F36A5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5B104A"/>
    <w:multiLevelType w:val="hybridMultilevel"/>
    <w:tmpl w:val="31A853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AD4A3E"/>
    <w:multiLevelType w:val="hybridMultilevel"/>
    <w:tmpl w:val="C7A806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2DD9"/>
    <w:multiLevelType w:val="hybridMultilevel"/>
    <w:tmpl w:val="22D0E564"/>
    <w:lvl w:ilvl="0" w:tplc="FC4804A2">
      <w:start w:val="498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56733"/>
    <w:multiLevelType w:val="hybridMultilevel"/>
    <w:tmpl w:val="AFEED16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060905"/>
    <w:multiLevelType w:val="hybridMultilevel"/>
    <w:tmpl w:val="5CA0F96C"/>
    <w:lvl w:ilvl="0" w:tplc="397A5A3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1" w15:restartNumberingAfterBreak="0">
    <w:nsid w:val="347240B2"/>
    <w:multiLevelType w:val="hybridMultilevel"/>
    <w:tmpl w:val="5F0E0B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5168F1"/>
    <w:multiLevelType w:val="hybridMultilevel"/>
    <w:tmpl w:val="8A64C66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80506C"/>
    <w:multiLevelType w:val="hybridMultilevel"/>
    <w:tmpl w:val="4E3A5D38"/>
    <w:lvl w:ilvl="0" w:tplc="525E5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511D4"/>
    <w:multiLevelType w:val="hybridMultilevel"/>
    <w:tmpl w:val="617093D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B32961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CB6894"/>
    <w:multiLevelType w:val="hybridMultilevel"/>
    <w:tmpl w:val="8CBA4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31AF6"/>
    <w:multiLevelType w:val="hybridMultilevel"/>
    <w:tmpl w:val="0FD25A4E"/>
    <w:lvl w:ilvl="0" w:tplc="D4426C0A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D703B"/>
    <w:multiLevelType w:val="hybridMultilevel"/>
    <w:tmpl w:val="3078EA22"/>
    <w:lvl w:ilvl="0" w:tplc="35322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315B1"/>
    <w:multiLevelType w:val="hybridMultilevel"/>
    <w:tmpl w:val="046CF796"/>
    <w:lvl w:ilvl="0" w:tplc="D61A292E">
      <w:start w:val="1"/>
      <w:numFmt w:val="russianUpp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3203B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19900D6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BFC7984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0D4E0F"/>
    <w:multiLevelType w:val="hybridMultilevel"/>
    <w:tmpl w:val="A5EE125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4D6CD1"/>
    <w:multiLevelType w:val="hybridMultilevel"/>
    <w:tmpl w:val="DE96DADA"/>
    <w:lvl w:ilvl="0" w:tplc="6D68926E">
      <w:start w:val="339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F5A30"/>
    <w:multiLevelType w:val="hybridMultilevel"/>
    <w:tmpl w:val="0F1883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4"/>
  </w:num>
  <w:num w:numId="4">
    <w:abstractNumId w:val="20"/>
  </w:num>
  <w:num w:numId="5">
    <w:abstractNumId w:val="15"/>
  </w:num>
  <w:num w:numId="6">
    <w:abstractNumId w:val="19"/>
  </w:num>
  <w:num w:numId="7">
    <w:abstractNumId w:val="25"/>
  </w:num>
  <w:num w:numId="8">
    <w:abstractNumId w:val="13"/>
  </w:num>
  <w:num w:numId="9">
    <w:abstractNumId w:val="10"/>
  </w:num>
  <w:num w:numId="10">
    <w:abstractNumId w:val="0"/>
  </w:num>
  <w:num w:numId="11">
    <w:abstractNumId w:val="16"/>
  </w:num>
  <w:num w:numId="12">
    <w:abstractNumId w:val="18"/>
  </w:num>
  <w:num w:numId="13">
    <w:abstractNumId w:val="1"/>
  </w:num>
  <w:num w:numId="14">
    <w:abstractNumId w:val="24"/>
  </w:num>
  <w:num w:numId="15">
    <w:abstractNumId w:val="8"/>
  </w:num>
  <w:num w:numId="16">
    <w:abstractNumId w:val="23"/>
  </w:num>
  <w:num w:numId="17">
    <w:abstractNumId w:val="12"/>
  </w:num>
  <w:num w:numId="18">
    <w:abstractNumId w:val="6"/>
  </w:num>
  <w:num w:numId="19">
    <w:abstractNumId w:val="9"/>
  </w:num>
  <w:num w:numId="20">
    <w:abstractNumId w:val="7"/>
  </w:num>
  <w:num w:numId="21">
    <w:abstractNumId w:val="3"/>
  </w:num>
  <w:num w:numId="22">
    <w:abstractNumId w:val="14"/>
  </w:num>
  <w:num w:numId="23">
    <w:abstractNumId w:val="22"/>
  </w:num>
  <w:num w:numId="24">
    <w:abstractNumId w:val="5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524"/>
    <w:rsid w:val="000165E6"/>
    <w:rsid w:val="000252E5"/>
    <w:rsid w:val="00034E54"/>
    <w:rsid w:val="00037E54"/>
    <w:rsid w:val="00040906"/>
    <w:rsid w:val="000424AC"/>
    <w:rsid w:val="00046AC1"/>
    <w:rsid w:val="000614E3"/>
    <w:rsid w:val="00062A88"/>
    <w:rsid w:val="00074990"/>
    <w:rsid w:val="000778FF"/>
    <w:rsid w:val="000821B8"/>
    <w:rsid w:val="00083AB9"/>
    <w:rsid w:val="000919BC"/>
    <w:rsid w:val="00091B02"/>
    <w:rsid w:val="000A4FBC"/>
    <w:rsid w:val="000B6056"/>
    <w:rsid w:val="000B7C35"/>
    <w:rsid w:val="000C22CF"/>
    <w:rsid w:val="000C3167"/>
    <w:rsid w:val="000D0F68"/>
    <w:rsid w:val="000E2323"/>
    <w:rsid w:val="000E33C9"/>
    <w:rsid w:val="000E5E35"/>
    <w:rsid w:val="000E7E7C"/>
    <w:rsid w:val="000F1DFD"/>
    <w:rsid w:val="000F2B4A"/>
    <w:rsid w:val="000F6189"/>
    <w:rsid w:val="00103707"/>
    <w:rsid w:val="00117004"/>
    <w:rsid w:val="00126B15"/>
    <w:rsid w:val="00136060"/>
    <w:rsid w:val="001372C4"/>
    <w:rsid w:val="001415F4"/>
    <w:rsid w:val="00145533"/>
    <w:rsid w:val="00146CA5"/>
    <w:rsid w:val="00152162"/>
    <w:rsid w:val="0016115E"/>
    <w:rsid w:val="001677D4"/>
    <w:rsid w:val="00167ACF"/>
    <w:rsid w:val="00170E41"/>
    <w:rsid w:val="00175586"/>
    <w:rsid w:val="00176A56"/>
    <w:rsid w:val="00180EB3"/>
    <w:rsid w:val="00182B30"/>
    <w:rsid w:val="001871D5"/>
    <w:rsid w:val="001A0824"/>
    <w:rsid w:val="001C6100"/>
    <w:rsid w:val="001D6888"/>
    <w:rsid w:val="001D744B"/>
    <w:rsid w:val="001E1EB9"/>
    <w:rsid w:val="00200244"/>
    <w:rsid w:val="00205F78"/>
    <w:rsid w:val="0020792D"/>
    <w:rsid w:val="0021592B"/>
    <w:rsid w:val="00216D20"/>
    <w:rsid w:val="00226CB8"/>
    <w:rsid w:val="00227E8F"/>
    <w:rsid w:val="00235388"/>
    <w:rsid w:val="002553C4"/>
    <w:rsid w:val="00266C4A"/>
    <w:rsid w:val="002756C3"/>
    <w:rsid w:val="00275E6A"/>
    <w:rsid w:val="00277555"/>
    <w:rsid w:val="00285BBB"/>
    <w:rsid w:val="00293BE6"/>
    <w:rsid w:val="00295C33"/>
    <w:rsid w:val="00296354"/>
    <w:rsid w:val="002A41FF"/>
    <w:rsid w:val="002B4CC9"/>
    <w:rsid w:val="002B60CF"/>
    <w:rsid w:val="002C0064"/>
    <w:rsid w:val="002C0E5A"/>
    <w:rsid w:val="002C48EA"/>
    <w:rsid w:val="002C50F8"/>
    <w:rsid w:val="002C6EDC"/>
    <w:rsid w:val="002E0330"/>
    <w:rsid w:val="002E1333"/>
    <w:rsid w:val="002E7C58"/>
    <w:rsid w:val="002F1548"/>
    <w:rsid w:val="002F3211"/>
    <w:rsid w:val="002F4549"/>
    <w:rsid w:val="00303C08"/>
    <w:rsid w:val="003169B9"/>
    <w:rsid w:val="00320582"/>
    <w:rsid w:val="00320CB2"/>
    <w:rsid w:val="0032505C"/>
    <w:rsid w:val="00327751"/>
    <w:rsid w:val="00332A10"/>
    <w:rsid w:val="00345DCF"/>
    <w:rsid w:val="0034722E"/>
    <w:rsid w:val="00350FFB"/>
    <w:rsid w:val="00351277"/>
    <w:rsid w:val="0035218F"/>
    <w:rsid w:val="003523B3"/>
    <w:rsid w:val="00377CD9"/>
    <w:rsid w:val="00380524"/>
    <w:rsid w:val="003824D8"/>
    <w:rsid w:val="003A5216"/>
    <w:rsid w:val="003B0493"/>
    <w:rsid w:val="003C2941"/>
    <w:rsid w:val="003C4905"/>
    <w:rsid w:val="003C6D4B"/>
    <w:rsid w:val="003E4350"/>
    <w:rsid w:val="003F18C9"/>
    <w:rsid w:val="003F1A1A"/>
    <w:rsid w:val="003F7ACE"/>
    <w:rsid w:val="00406342"/>
    <w:rsid w:val="00407A32"/>
    <w:rsid w:val="00416CC4"/>
    <w:rsid w:val="00425516"/>
    <w:rsid w:val="00435167"/>
    <w:rsid w:val="00437C41"/>
    <w:rsid w:val="004446AF"/>
    <w:rsid w:val="00445979"/>
    <w:rsid w:val="00450BA5"/>
    <w:rsid w:val="004541F4"/>
    <w:rsid w:val="00461033"/>
    <w:rsid w:val="00463B11"/>
    <w:rsid w:val="00464E27"/>
    <w:rsid w:val="00481F6A"/>
    <w:rsid w:val="00495D3F"/>
    <w:rsid w:val="00497C6E"/>
    <w:rsid w:val="004A292B"/>
    <w:rsid w:val="004A4340"/>
    <w:rsid w:val="004A6026"/>
    <w:rsid w:val="004C454F"/>
    <w:rsid w:val="004C6283"/>
    <w:rsid w:val="004D1F66"/>
    <w:rsid w:val="004D53D1"/>
    <w:rsid w:val="004D63B1"/>
    <w:rsid w:val="004D6F4E"/>
    <w:rsid w:val="004D76F2"/>
    <w:rsid w:val="004E2959"/>
    <w:rsid w:val="004E7A14"/>
    <w:rsid w:val="004F24FD"/>
    <w:rsid w:val="00530E12"/>
    <w:rsid w:val="00557296"/>
    <w:rsid w:val="005635FF"/>
    <w:rsid w:val="00567218"/>
    <w:rsid w:val="00574401"/>
    <w:rsid w:val="005977B8"/>
    <w:rsid w:val="005A1DF7"/>
    <w:rsid w:val="005D5E4C"/>
    <w:rsid w:val="005D695B"/>
    <w:rsid w:val="005D758B"/>
    <w:rsid w:val="005E60E5"/>
    <w:rsid w:val="00602735"/>
    <w:rsid w:val="006036DE"/>
    <w:rsid w:val="00605E59"/>
    <w:rsid w:val="00607AD3"/>
    <w:rsid w:val="00612B5A"/>
    <w:rsid w:val="00623393"/>
    <w:rsid w:val="0063498E"/>
    <w:rsid w:val="0063675D"/>
    <w:rsid w:val="00644405"/>
    <w:rsid w:val="00647CBB"/>
    <w:rsid w:val="00652A18"/>
    <w:rsid w:val="00664B92"/>
    <w:rsid w:val="0067133B"/>
    <w:rsid w:val="0067729A"/>
    <w:rsid w:val="0069435F"/>
    <w:rsid w:val="006A0E2A"/>
    <w:rsid w:val="006A345E"/>
    <w:rsid w:val="006A67B5"/>
    <w:rsid w:val="006B25BF"/>
    <w:rsid w:val="006B2FC3"/>
    <w:rsid w:val="006B6390"/>
    <w:rsid w:val="006C0AAE"/>
    <w:rsid w:val="006D0CFC"/>
    <w:rsid w:val="006D1699"/>
    <w:rsid w:val="00704999"/>
    <w:rsid w:val="00705E02"/>
    <w:rsid w:val="0071010A"/>
    <w:rsid w:val="00713C79"/>
    <w:rsid w:val="007156EA"/>
    <w:rsid w:val="00717F77"/>
    <w:rsid w:val="0072386C"/>
    <w:rsid w:val="00727966"/>
    <w:rsid w:val="007374E3"/>
    <w:rsid w:val="00752A1C"/>
    <w:rsid w:val="00767D26"/>
    <w:rsid w:val="00770D78"/>
    <w:rsid w:val="0077454A"/>
    <w:rsid w:val="00775F97"/>
    <w:rsid w:val="007828A6"/>
    <w:rsid w:val="00785692"/>
    <w:rsid w:val="00793E91"/>
    <w:rsid w:val="007A2DBB"/>
    <w:rsid w:val="007A7140"/>
    <w:rsid w:val="007B1DCC"/>
    <w:rsid w:val="007C161E"/>
    <w:rsid w:val="007C272E"/>
    <w:rsid w:val="007C6BE2"/>
    <w:rsid w:val="007D13EA"/>
    <w:rsid w:val="007D768C"/>
    <w:rsid w:val="007E04CD"/>
    <w:rsid w:val="007E1B65"/>
    <w:rsid w:val="007E5B00"/>
    <w:rsid w:val="00810E57"/>
    <w:rsid w:val="00811454"/>
    <w:rsid w:val="00827E27"/>
    <w:rsid w:val="008314BC"/>
    <w:rsid w:val="00836EC8"/>
    <w:rsid w:val="008379F0"/>
    <w:rsid w:val="00842214"/>
    <w:rsid w:val="008440E6"/>
    <w:rsid w:val="0085284B"/>
    <w:rsid w:val="0086694D"/>
    <w:rsid w:val="0087148E"/>
    <w:rsid w:val="00880863"/>
    <w:rsid w:val="00886954"/>
    <w:rsid w:val="0089156F"/>
    <w:rsid w:val="008A25D9"/>
    <w:rsid w:val="008B6D2C"/>
    <w:rsid w:val="008D0882"/>
    <w:rsid w:val="008E06EE"/>
    <w:rsid w:val="008E4BD1"/>
    <w:rsid w:val="008E68D0"/>
    <w:rsid w:val="008F3CBE"/>
    <w:rsid w:val="008F6544"/>
    <w:rsid w:val="00900917"/>
    <w:rsid w:val="009149EE"/>
    <w:rsid w:val="00917449"/>
    <w:rsid w:val="00934D00"/>
    <w:rsid w:val="00937EBE"/>
    <w:rsid w:val="0094641E"/>
    <w:rsid w:val="00954F43"/>
    <w:rsid w:val="00963E1F"/>
    <w:rsid w:val="00965BC4"/>
    <w:rsid w:val="00973DCD"/>
    <w:rsid w:val="009915B4"/>
    <w:rsid w:val="00992C22"/>
    <w:rsid w:val="00994AB2"/>
    <w:rsid w:val="009A079E"/>
    <w:rsid w:val="009A07B1"/>
    <w:rsid w:val="009A55B9"/>
    <w:rsid w:val="009B1D01"/>
    <w:rsid w:val="009B3BB5"/>
    <w:rsid w:val="009C0638"/>
    <w:rsid w:val="009D3529"/>
    <w:rsid w:val="009D3D5A"/>
    <w:rsid w:val="009E00DC"/>
    <w:rsid w:val="009E6AD7"/>
    <w:rsid w:val="009F2857"/>
    <w:rsid w:val="00A039A9"/>
    <w:rsid w:val="00A07B66"/>
    <w:rsid w:val="00A12AE0"/>
    <w:rsid w:val="00A23C66"/>
    <w:rsid w:val="00A30481"/>
    <w:rsid w:val="00A33223"/>
    <w:rsid w:val="00A36C11"/>
    <w:rsid w:val="00A37C44"/>
    <w:rsid w:val="00A46F63"/>
    <w:rsid w:val="00A522EC"/>
    <w:rsid w:val="00A55365"/>
    <w:rsid w:val="00A5538E"/>
    <w:rsid w:val="00A6343D"/>
    <w:rsid w:val="00A65F41"/>
    <w:rsid w:val="00A67499"/>
    <w:rsid w:val="00A742A1"/>
    <w:rsid w:val="00A74782"/>
    <w:rsid w:val="00A7738E"/>
    <w:rsid w:val="00A87CAE"/>
    <w:rsid w:val="00A90676"/>
    <w:rsid w:val="00AA08BD"/>
    <w:rsid w:val="00AA2967"/>
    <w:rsid w:val="00AB01A7"/>
    <w:rsid w:val="00AB5DB9"/>
    <w:rsid w:val="00AC3B3D"/>
    <w:rsid w:val="00AC3B6B"/>
    <w:rsid w:val="00AC527F"/>
    <w:rsid w:val="00AD108C"/>
    <w:rsid w:val="00AE3DBD"/>
    <w:rsid w:val="00AF0056"/>
    <w:rsid w:val="00AF3035"/>
    <w:rsid w:val="00AF3437"/>
    <w:rsid w:val="00AF4502"/>
    <w:rsid w:val="00B0360B"/>
    <w:rsid w:val="00B073DE"/>
    <w:rsid w:val="00B22A7B"/>
    <w:rsid w:val="00B23664"/>
    <w:rsid w:val="00B266D5"/>
    <w:rsid w:val="00B26D32"/>
    <w:rsid w:val="00B33884"/>
    <w:rsid w:val="00B4589D"/>
    <w:rsid w:val="00B5107C"/>
    <w:rsid w:val="00B51D9A"/>
    <w:rsid w:val="00B6029A"/>
    <w:rsid w:val="00B6610D"/>
    <w:rsid w:val="00B70FE3"/>
    <w:rsid w:val="00B726AF"/>
    <w:rsid w:val="00B74F2B"/>
    <w:rsid w:val="00B76667"/>
    <w:rsid w:val="00B82EE0"/>
    <w:rsid w:val="00B85527"/>
    <w:rsid w:val="00B92C4E"/>
    <w:rsid w:val="00B97EB1"/>
    <w:rsid w:val="00BA10C2"/>
    <w:rsid w:val="00BA6E41"/>
    <w:rsid w:val="00BA7372"/>
    <w:rsid w:val="00BD03A1"/>
    <w:rsid w:val="00BD4B88"/>
    <w:rsid w:val="00BE3EBF"/>
    <w:rsid w:val="00BE3FB3"/>
    <w:rsid w:val="00C0649B"/>
    <w:rsid w:val="00C0670D"/>
    <w:rsid w:val="00C120E0"/>
    <w:rsid w:val="00C1514A"/>
    <w:rsid w:val="00C1667F"/>
    <w:rsid w:val="00C23CAA"/>
    <w:rsid w:val="00C272F0"/>
    <w:rsid w:val="00C3018A"/>
    <w:rsid w:val="00C44510"/>
    <w:rsid w:val="00C46749"/>
    <w:rsid w:val="00C50588"/>
    <w:rsid w:val="00C53399"/>
    <w:rsid w:val="00C54C47"/>
    <w:rsid w:val="00C555D7"/>
    <w:rsid w:val="00C57D4A"/>
    <w:rsid w:val="00C64A9B"/>
    <w:rsid w:val="00C66E88"/>
    <w:rsid w:val="00C74312"/>
    <w:rsid w:val="00C806CD"/>
    <w:rsid w:val="00C8370F"/>
    <w:rsid w:val="00C84D84"/>
    <w:rsid w:val="00C90277"/>
    <w:rsid w:val="00C9406B"/>
    <w:rsid w:val="00CA30AA"/>
    <w:rsid w:val="00CA7F26"/>
    <w:rsid w:val="00CB7367"/>
    <w:rsid w:val="00CC45BC"/>
    <w:rsid w:val="00CC5CE6"/>
    <w:rsid w:val="00CC5F73"/>
    <w:rsid w:val="00CC5FC5"/>
    <w:rsid w:val="00CC7BA7"/>
    <w:rsid w:val="00CD0739"/>
    <w:rsid w:val="00CD5E8D"/>
    <w:rsid w:val="00CE23AF"/>
    <w:rsid w:val="00CE77B6"/>
    <w:rsid w:val="00CF4CDD"/>
    <w:rsid w:val="00D00375"/>
    <w:rsid w:val="00D06573"/>
    <w:rsid w:val="00D1452A"/>
    <w:rsid w:val="00D1459F"/>
    <w:rsid w:val="00D2069A"/>
    <w:rsid w:val="00D21179"/>
    <w:rsid w:val="00D24975"/>
    <w:rsid w:val="00D3607A"/>
    <w:rsid w:val="00D3649D"/>
    <w:rsid w:val="00D40851"/>
    <w:rsid w:val="00D4278B"/>
    <w:rsid w:val="00D50D53"/>
    <w:rsid w:val="00D55380"/>
    <w:rsid w:val="00D6118A"/>
    <w:rsid w:val="00D62F8F"/>
    <w:rsid w:val="00D6426F"/>
    <w:rsid w:val="00D728EB"/>
    <w:rsid w:val="00D81F33"/>
    <w:rsid w:val="00D836A4"/>
    <w:rsid w:val="00D921CF"/>
    <w:rsid w:val="00D93FF6"/>
    <w:rsid w:val="00DA71A2"/>
    <w:rsid w:val="00DA75F2"/>
    <w:rsid w:val="00DA7928"/>
    <w:rsid w:val="00DB50A9"/>
    <w:rsid w:val="00DC495F"/>
    <w:rsid w:val="00DC5CFB"/>
    <w:rsid w:val="00DC5F48"/>
    <w:rsid w:val="00DC77C0"/>
    <w:rsid w:val="00DD047A"/>
    <w:rsid w:val="00DD7A04"/>
    <w:rsid w:val="00DE1633"/>
    <w:rsid w:val="00DE362A"/>
    <w:rsid w:val="00DE76B6"/>
    <w:rsid w:val="00DF6D54"/>
    <w:rsid w:val="00E000D7"/>
    <w:rsid w:val="00E26DB0"/>
    <w:rsid w:val="00E35FF4"/>
    <w:rsid w:val="00E42929"/>
    <w:rsid w:val="00E4404B"/>
    <w:rsid w:val="00E57890"/>
    <w:rsid w:val="00E629FD"/>
    <w:rsid w:val="00E7138C"/>
    <w:rsid w:val="00E76611"/>
    <w:rsid w:val="00E80E59"/>
    <w:rsid w:val="00E82DDC"/>
    <w:rsid w:val="00E8700B"/>
    <w:rsid w:val="00E91F91"/>
    <w:rsid w:val="00E96821"/>
    <w:rsid w:val="00E96D1C"/>
    <w:rsid w:val="00E96F1F"/>
    <w:rsid w:val="00E97A1B"/>
    <w:rsid w:val="00EA0896"/>
    <w:rsid w:val="00EA3744"/>
    <w:rsid w:val="00EA6A6A"/>
    <w:rsid w:val="00EA6EC5"/>
    <w:rsid w:val="00EB6D54"/>
    <w:rsid w:val="00EC0BCC"/>
    <w:rsid w:val="00EC377D"/>
    <w:rsid w:val="00ED1B02"/>
    <w:rsid w:val="00ED3B44"/>
    <w:rsid w:val="00EE5027"/>
    <w:rsid w:val="00EF3099"/>
    <w:rsid w:val="00EF4FE0"/>
    <w:rsid w:val="00F00410"/>
    <w:rsid w:val="00F05BE8"/>
    <w:rsid w:val="00F14434"/>
    <w:rsid w:val="00F16C64"/>
    <w:rsid w:val="00F21F5D"/>
    <w:rsid w:val="00F24B15"/>
    <w:rsid w:val="00F31321"/>
    <w:rsid w:val="00F35E6E"/>
    <w:rsid w:val="00F44D1E"/>
    <w:rsid w:val="00F46FCC"/>
    <w:rsid w:val="00F47CA3"/>
    <w:rsid w:val="00F54EEC"/>
    <w:rsid w:val="00F55FDB"/>
    <w:rsid w:val="00F6747E"/>
    <w:rsid w:val="00F731D7"/>
    <w:rsid w:val="00F7537B"/>
    <w:rsid w:val="00F86087"/>
    <w:rsid w:val="00F90FE8"/>
    <w:rsid w:val="00F919AD"/>
    <w:rsid w:val="00FA23FF"/>
    <w:rsid w:val="00FB1DCD"/>
    <w:rsid w:val="00FC6DD4"/>
    <w:rsid w:val="00FC7741"/>
    <w:rsid w:val="00FD4257"/>
    <w:rsid w:val="00FD69F7"/>
    <w:rsid w:val="00FE0DAD"/>
    <w:rsid w:val="00FE2AA0"/>
    <w:rsid w:val="24E510F8"/>
    <w:rsid w:val="51D472AF"/>
    <w:rsid w:val="5FB006D5"/>
    <w:rsid w:val="76CF37FB"/>
    <w:rsid w:val="7762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F668"/>
  <w15:docId w15:val="{59FDAB1A-E11B-4BA5-A99E-345F11C2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C47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uiPriority w:val="9"/>
    <w:qFormat/>
    <w:rsid w:val="002E7C5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E7C5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2E7C5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E7C5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2E7C5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2E7C5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2E7C5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uiPriority w:val="10"/>
    <w:qFormat/>
    <w:rsid w:val="002E7C58"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Normal (Web)"/>
    <w:basedOn w:val="a"/>
    <w:uiPriority w:val="99"/>
    <w:unhideWhenUsed/>
    <w:qFormat/>
    <w:rsid w:val="002E7C58"/>
    <w:rPr>
      <w:sz w:val="24"/>
      <w:szCs w:val="24"/>
    </w:rPr>
  </w:style>
  <w:style w:type="paragraph" w:styleId="a7">
    <w:name w:val="Subtitle"/>
    <w:basedOn w:val="a"/>
    <w:next w:val="a"/>
    <w:uiPriority w:val="11"/>
    <w:qFormat/>
    <w:rsid w:val="002E7C5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8">
    <w:name w:val="Table Grid"/>
    <w:basedOn w:val="a1"/>
    <w:uiPriority w:val="59"/>
    <w:qFormat/>
    <w:rsid w:val="002E7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2E7C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2E7C58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2E7C58"/>
    <w:rPr>
      <w:color w:val="66666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C58"/>
    <w:rPr>
      <w:rFonts w:ascii="Tahoma" w:hAnsi="Tahoma" w:cs="Tahoma"/>
      <w:sz w:val="16"/>
      <w:szCs w:val="16"/>
    </w:rPr>
  </w:style>
  <w:style w:type="table" w:customStyle="1" w:styleId="19">
    <w:name w:val="1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7">
    <w:name w:val="1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6">
    <w:name w:val="1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4">
    <w:name w:val="1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2">
    <w:name w:val="1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1">
    <w:name w:val="1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0">
    <w:name w:val="1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9">
    <w:name w:val="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8">
    <w:name w:val="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60">
    <w:name w:val="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50">
    <w:name w:val="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40">
    <w:name w:val="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31">
    <w:name w:val="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20">
    <w:name w:val="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a">
    <w:name w:val="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39">
    <w:name w:val="_Style 39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0">
    <w:name w:val="_Style 7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71">
    <w:name w:val="_Style 71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2">
    <w:name w:val="_Style 72"/>
    <w:basedOn w:val="TableNormal"/>
    <w:qFormat/>
    <w:rsid w:val="002E7C58"/>
    <w:tblPr>
      <w:tblCellMar>
        <w:left w:w="108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871D5"/>
    <w:rPr>
      <w:rFonts w:ascii="Calibri" w:eastAsia="Calibri" w:hAnsi="Calibri" w:cs="Calibr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71D5"/>
    <w:rPr>
      <w:rFonts w:ascii="Calibri" w:eastAsia="Calibri" w:hAnsi="Calibri" w:cs="Calibri"/>
      <w:sz w:val="22"/>
      <w:szCs w:val="22"/>
    </w:rPr>
  </w:style>
  <w:style w:type="paragraph" w:styleId="af">
    <w:name w:val="Body Text Indent"/>
    <w:basedOn w:val="a"/>
    <w:link w:val="af0"/>
    <w:unhideWhenUsed/>
    <w:rsid w:val="007C161E"/>
    <w:pPr>
      <w:widowControl w:val="0"/>
      <w:autoSpaceDE w:val="0"/>
      <w:autoSpaceDN w:val="0"/>
      <w:spacing w:after="120" w:line="240" w:lineRule="auto"/>
      <w:ind w:left="283"/>
    </w:pPr>
    <w:rPr>
      <w:rFonts w:ascii="Arial" w:eastAsia="Arial" w:hAnsi="Arial" w:cs="Arial"/>
    </w:rPr>
  </w:style>
  <w:style w:type="character" w:customStyle="1" w:styleId="af0">
    <w:name w:val="Основной текст с отступом Знак"/>
    <w:basedOn w:val="a0"/>
    <w:link w:val="af"/>
    <w:rsid w:val="007C161E"/>
    <w:rPr>
      <w:rFonts w:ascii="Arial" w:eastAsia="Arial" w:hAnsi="Arial" w:cs="Arial"/>
      <w:sz w:val="22"/>
      <w:szCs w:val="22"/>
    </w:rPr>
  </w:style>
  <w:style w:type="character" w:customStyle="1" w:styleId="fontstyle21">
    <w:name w:val="fontstyle21"/>
    <w:basedOn w:val="a0"/>
    <w:rsid w:val="0086694D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1b">
    <w:name w:val="Абзац списка1"/>
    <w:aliases w:val="Bullet List,FooterText,numbered,SL_Абзац списка"/>
    <w:basedOn w:val="a"/>
    <w:link w:val="af1"/>
    <w:qFormat/>
    <w:rsid w:val="00B82EE0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af1">
    <w:name w:val="Абзац списка Знак"/>
    <w:aliases w:val="Bullet List Знак,FooterText Знак,numbered Знак,SL_Абзац списка Знак"/>
    <w:link w:val="1b"/>
    <w:qFormat/>
    <w:rsid w:val="00B82EE0"/>
    <w:rPr>
      <w:rFonts w:eastAsia="Calibri"/>
      <w:sz w:val="24"/>
      <w:szCs w:val="22"/>
      <w:lang w:eastAsia="en-US"/>
    </w:rPr>
  </w:style>
  <w:style w:type="character" w:styleId="af2">
    <w:name w:val="Emphasis"/>
    <w:basedOn w:val="a0"/>
    <w:uiPriority w:val="20"/>
    <w:qFormat/>
    <w:rsid w:val="00B26D32"/>
    <w:rPr>
      <w:i/>
      <w:iCs/>
    </w:rPr>
  </w:style>
  <w:style w:type="character" w:customStyle="1" w:styleId="c19">
    <w:name w:val="c19"/>
    <w:basedOn w:val="a0"/>
    <w:rsid w:val="00CE77B6"/>
  </w:style>
  <w:style w:type="paragraph" w:customStyle="1" w:styleId="c18">
    <w:name w:val="c18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CE77B6"/>
  </w:style>
  <w:style w:type="paragraph" w:styleId="af3">
    <w:name w:val="No Spacing"/>
    <w:uiPriority w:val="1"/>
    <w:qFormat/>
    <w:rsid w:val="00CE77B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Strong"/>
    <w:basedOn w:val="a0"/>
    <w:uiPriority w:val="22"/>
    <w:qFormat/>
    <w:rsid w:val="00CE77B6"/>
    <w:rPr>
      <w:b/>
      <w:bCs/>
    </w:rPr>
  </w:style>
  <w:style w:type="paragraph" w:customStyle="1" w:styleId="c2">
    <w:name w:val="c2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CE77B6"/>
  </w:style>
  <w:style w:type="paragraph" w:styleId="af5">
    <w:name w:val="Body Text"/>
    <w:basedOn w:val="a"/>
    <w:link w:val="af6"/>
    <w:uiPriority w:val="1"/>
    <w:qFormat/>
    <w:rsid w:val="003C2941"/>
    <w:pPr>
      <w:spacing w:before="100" w:beforeAutospacing="1" w:after="100" w:afterAutospacing="1" w:line="273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6">
    <w:name w:val="Основной текст Знак"/>
    <w:basedOn w:val="a0"/>
    <w:link w:val="af5"/>
    <w:uiPriority w:val="1"/>
    <w:qFormat/>
    <w:rsid w:val="003C2941"/>
    <w:rPr>
      <w:rFonts w:eastAsia="Times New Roman"/>
      <w:sz w:val="24"/>
      <w:szCs w:val="24"/>
      <w:lang w:eastAsia="en-US"/>
    </w:rPr>
  </w:style>
  <w:style w:type="character" w:customStyle="1" w:styleId="c0">
    <w:name w:val="c0"/>
    <w:basedOn w:val="a0"/>
    <w:qFormat/>
    <w:rsid w:val="003C2941"/>
  </w:style>
  <w:style w:type="paragraph" w:customStyle="1" w:styleId="c4">
    <w:name w:val="c4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03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unhideWhenUsed/>
    <w:rsid w:val="00963E1F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67729A"/>
    <w:rPr>
      <w:rFonts w:ascii="Calibri" w:eastAsia="Calibri" w:hAnsi="Calibri" w:cs="Calibri"/>
      <w:b/>
      <w:sz w:val="28"/>
      <w:szCs w:val="28"/>
    </w:rPr>
  </w:style>
  <w:style w:type="table" w:customStyle="1" w:styleId="1c">
    <w:name w:val="Сетка таблицы1"/>
    <w:basedOn w:val="a1"/>
    <w:next w:val="a8"/>
    <w:uiPriority w:val="59"/>
    <w:rsid w:val="00126B15"/>
    <w:pPr>
      <w:widowControl w:val="0"/>
    </w:pPr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4KTRhBDfy8xsy5Dh+uttfu+9yg==">CgMxLjAyCGguZ2pkZ3hzOAByITFva2hycElZV2NTdVZsTEpnRnJ6MkkxSlVpQ25ZdVIxVQ==</go:docsCustomData>
</go:gDocsCustomXmlDataStorage>
</file>

<file path=customXml/itemProps1.xml><?xml version="1.0" encoding="utf-8"?>
<ds:datastoreItem xmlns:ds="http://schemas.openxmlformats.org/officeDocument/2006/customXml" ds:itemID="{85340199-5EAB-4B07-A473-E82252DD21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Чипура</dc:creator>
  <cp:lastModifiedBy>Артём Доронин</cp:lastModifiedBy>
  <cp:revision>8</cp:revision>
  <cp:lastPrinted>2025-01-27T08:41:00Z</cp:lastPrinted>
  <dcterms:created xsi:type="dcterms:W3CDTF">2026-02-04T08:34:00Z</dcterms:created>
  <dcterms:modified xsi:type="dcterms:W3CDTF">2026-02-04T09:49:00Z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DACC0D0625324055B463312BF3DF2EE7_13</vt:lpwstr>
  </property>
</Properties>
</file>